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C979B7" w:rsidP="00C979B7">
      <w:pPr>
        <w:pStyle w:val="Style15"/>
        <w:tabs>
          <w:tab w:val="left" w:leader="underscore" w:pos="9856"/>
        </w:tabs>
        <w:ind w:firstLine="720"/>
        <w:jc w:val="center"/>
        <w:rPr>
          <w:rStyle w:val="FontStyle53"/>
          <w:sz w:val="28"/>
          <w:szCs w:val="28"/>
        </w:rPr>
      </w:pPr>
      <w:r w:rsidRPr="00C979B7">
        <w:rPr>
          <w:b/>
          <w:sz w:val="28"/>
          <w:szCs w:val="28"/>
        </w:rPr>
        <w:t>Теория вероятностей и математическая статистика</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9"/>
        <w:gridCol w:w="5872"/>
      </w:tblGrid>
      <w:tr w:rsidR="00030968" w:rsidRPr="00773DBC" w:rsidTr="00EF3644">
        <w:trPr>
          <w:trHeight w:val="409"/>
        </w:trPr>
        <w:tc>
          <w:tcPr>
            <w:tcW w:w="3699"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2" w:type="dxa"/>
            <w:tcBorders>
              <w:bottom w:val="single" w:sz="4" w:space="0" w:color="auto"/>
            </w:tcBorders>
            <w:hideMark/>
          </w:tcPr>
          <w:p w:rsidR="00030968" w:rsidRPr="004C0F0D" w:rsidRDefault="00EE34E6" w:rsidP="00A25EAC">
            <w:pPr>
              <w:rPr>
                <w:rStyle w:val="FontStyle53"/>
                <w:b w:val="0"/>
                <w:sz w:val="28"/>
                <w:szCs w:val="28"/>
              </w:rPr>
            </w:pPr>
            <w:r w:rsidRPr="00EE34E6">
              <w:rPr>
                <w:rStyle w:val="FontStyle53"/>
                <w:b w:val="0"/>
                <w:sz w:val="28"/>
                <w:szCs w:val="28"/>
              </w:rPr>
              <w:t>Бизнес-информатика</w:t>
            </w:r>
          </w:p>
        </w:tc>
      </w:tr>
      <w:tr w:rsidR="00030968" w:rsidRPr="00773DBC" w:rsidTr="00EF3644">
        <w:tc>
          <w:tcPr>
            <w:tcW w:w="3699"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72" w:type="dxa"/>
            <w:tcBorders>
              <w:top w:val="single" w:sz="4" w:space="0" w:color="auto"/>
              <w:bottom w:val="single" w:sz="4" w:space="0" w:color="auto"/>
            </w:tcBorders>
            <w:hideMark/>
          </w:tcPr>
          <w:p w:rsidR="00030968" w:rsidRPr="00773DBC" w:rsidRDefault="00EE34E6" w:rsidP="00A25EAC">
            <w:pPr>
              <w:pStyle w:val="Style12"/>
              <w:spacing w:line="240" w:lineRule="auto"/>
              <w:rPr>
                <w:rStyle w:val="FontStyle60"/>
                <w:sz w:val="28"/>
                <w:szCs w:val="28"/>
              </w:rPr>
            </w:pPr>
            <w:r w:rsidRPr="00EE34E6">
              <w:rPr>
                <w:color w:val="000000"/>
                <w:sz w:val="28"/>
                <w:szCs w:val="28"/>
              </w:rPr>
              <w:t>38.03.05</w:t>
            </w:r>
          </w:p>
        </w:tc>
      </w:tr>
      <w:tr w:rsidR="00030968" w:rsidRPr="00773DBC" w:rsidTr="00EF3644">
        <w:trPr>
          <w:trHeight w:val="367"/>
        </w:trPr>
        <w:tc>
          <w:tcPr>
            <w:tcW w:w="3699"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72"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EF3644" w:rsidRPr="00773DBC" w:rsidTr="00EF3644">
        <w:trPr>
          <w:trHeight w:val="402"/>
        </w:trPr>
        <w:tc>
          <w:tcPr>
            <w:tcW w:w="3699" w:type="dxa"/>
            <w:hideMark/>
          </w:tcPr>
          <w:p w:rsidR="00EF3644" w:rsidRDefault="00EF3644" w:rsidP="00EF3644">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72" w:type="dxa"/>
            <w:tcBorders>
              <w:top w:val="single" w:sz="4" w:space="0" w:color="auto"/>
              <w:bottom w:val="single" w:sz="4" w:space="0" w:color="auto"/>
            </w:tcBorders>
          </w:tcPr>
          <w:p w:rsidR="00EF3644" w:rsidRDefault="00EF3644" w:rsidP="00EF3644">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EF3644">
        <w:tc>
          <w:tcPr>
            <w:tcW w:w="3699"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72"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EF3644">
        <w:tc>
          <w:tcPr>
            <w:tcW w:w="3699"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72"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EE34E6" w:rsidRDefault="00EE34E6" w:rsidP="00030968">
      <w:pPr>
        <w:rPr>
          <w:sz w:val="28"/>
          <w:szCs w:val="28"/>
        </w:rPr>
      </w:pPr>
      <w:bookmarkStart w:id="0" w:name="_GoBack"/>
      <w:bookmarkEnd w:id="0"/>
      <w:r>
        <w:rPr>
          <w:sz w:val="28"/>
          <w:szCs w:val="28"/>
        </w:rPr>
        <w:br w:type="page"/>
      </w:r>
    </w:p>
    <w:p w:rsidR="00030968" w:rsidRPr="00773DBC" w:rsidRDefault="00030968" w:rsidP="00030968">
      <w:pPr>
        <w:rPr>
          <w:sz w:val="28"/>
          <w:szCs w:val="28"/>
        </w:rPr>
      </w:pPr>
    </w:p>
    <w:p w:rsidR="00A57021" w:rsidRPr="00773DBC" w:rsidRDefault="00A57021" w:rsidP="00A57021">
      <w:pPr>
        <w:pStyle w:val="Style15"/>
        <w:tabs>
          <w:tab w:val="left" w:leader="underscore" w:pos="9856"/>
        </w:tabs>
        <w:ind w:firstLine="720"/>
      </w:pPr>
      <w:r w:rsidRPr="00773DBC">
        <w:t>Рабочая программа дисциплины «</w:t>
      </w:r>
      <w:r w:rsidR="00C979B7">
        <w:t>Теория вероятностей и математическая статистика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EE34E6" w:rsidRPr="00EE34E6">
        <w:t>Бизнес-информатика</w:t>
      </w:r>
      <w:r w:rsidRPr="00773DBC">
        <w:t>».</w:t>
      </w:r>
    </w:p>
    <w:p w:rsidR="00A57021" w:rsidRPr="00773DBC" w:rsidRDefault="00A57021" w:rsidP="00BE63F9">
      <w:pPr>
        <w:ind w:firstLine="709"/>
        <w:jc w:val="both"/>
      </w:pPr>
      <w:r w:rsidRPr="00773DBC">
        <w:t xml:space="preserve">Дисциплина относится к </w:t>
      </w:r>
      <w:r w:rsidR="00C979B7">
        <w:t>вариативной</w:t>
      </w:r>
      <w:r w:rsidRPr="00773DBC">
        <w:t xml:space="preserve"> части учебного плана. </w:t>
      </w:r>
    </w:p>
    <w:p w:rsidR="00EB51D5" w:rsidRDefault="00EB51D5" w:rsidP="00EB51D5">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A57021" w:rsidRPr="00773DBC" w:rsidRDefault="00EB51D5" w:rsidP="00EB51D5">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33362E" w:rsidRDefault="0033362E" w:rsidP="00A57021">
      <w:pPr>
        <w:jc w:val="both"/>
      </w:pPr>
    </w:p>
    <w:p w:rsidR="0033362E" w:rsidRPr="00773DBC" w:rsidRDefault="0033362E"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773DBC" w:rsidRDefault="00773DBC" w:rsidP="00A57021"/>
    <w:p w:rsidR="00773DBC" w:rsidRPr="00773DBC" w:rsidRDefault="00773DBC" w:rsidP="00A57021"/>
    <w:p w:rsidR="00B0190F" w:rsidRDefault="00B0190F" w:rsidP="00A57021"/>
    <w:p w:rsidR="00363D90" w:rsidRPr="00773DBC" w:rsidRDefault="00363D90" w:rsidP="00A57021"/>
    <w:p w:rsidR="00B0190F" w:rsidRPr="00773DBC" w:rsidRDefault="00B0190F" w:rsidP="00A57021"/>
    <w:p w:rsidR="001016D7" w:rsidRPr="00773DBC" w:rsidRDefault="001016D7" w:rsidP="00B37B34">
      <w:pPr>
        <w:pStyle w:val="a9"/>
        <w:pageBreakBefore/>
        <w:numPr>
          <w:ilvl w:val="0"/>
          <w:numId w:val="1"/>
        </w:numPr>
        <w:tabs>
          <w:tab w:val="left" w:pos="6131"/>
        </w:tabs>
        <w:ind w:left="714" w:hanging="357"/>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495" w:type="dxa"/>
        <w:tblInd w:w="360" w:type="dxa"/>
        <w:tblLayout w:type="fixed"/>
        <w:tblLook w:val="04A0" w:firstRow="1" w:lastRow="0" w:firstColumn="1" w:lastColumn="0" w:noHBand="0" w:noVBand="1"/>
      </w:tblPr>
      <w:tblGrid>
        <w:gridCol w:w="2158"/>
        <w:gridCol w:w="2552"/>
        <w:gridCol w:w="4785"/>
      </w:tblGrid>
      <w:tr w:rsidR="003F15C0" w:rsidRPr="002A33FD" w:rsidTr="00F920F2">
        <w:trPr>
          <w:trHeight w:val="1152"/>
        </w:trPr>
        <w:tc>
          <w:tcPr>
            <w:tcW w:w="2158" w:type="dxa"/>
          </w:tcPr>
          <w:p w:rsidR="003F15C0" w:rsidRPr="002A33FD" w:rsidRDefault="003F15C0" w:rsidP="00F920F2">
            <w:pPr>
              <w:jc w:val="center"/>
            </w:pPr>
            <w:r w:rsidRPr="002A33FD">
              <w:t>Компетенция</w:t>
            </w:r>
          </w:p>
        </w:tc>
        <w:tc>
          <w:tcPr>
            <w:tcW w:w="2552" w:type="dxa"/>
          </w:tcPr>
          <w:p w:rsidR="003F15C0" w:rsidRPr="002A33FD" w:rsidRDefault="003F15C0" w:rsidP="00F920F2">
            <w:pPr>
              <w:jc w:val="both"/>
            </w:pPr>
            <w:r w:rsidRPr="002A33FD">
              <w:t>Вклад дисциплины в формирование компетенции</w:t>
            </w:r>
          </w:p>
        </w:tc>
        <w:tc>
          <w:tcPr>
            <w:tcW w:w="4785" w:type="dxa"/>
          </w:tcPr>
          <w:p w:rsidR="003F15C0" w:rsidRPr="002A33FD" w:rsidRDefault="003F15C0" w:rsidP="00F920F2">
            <w:pPr>
              <w:jc w:val="both"/>
            </w:pPr>
            <w:r w:rsidRPr="002A33FD">
              <w:t>Планируемые результаты обучения по дисциплине</w:t>
            </w:r>
          </w:p>
        </w:tc>
      </w:tr>
      <w:tr w:rsidR="003F15C0" w:rsidRPr="002A33FD" w:rsidTr="00F920F2">
        <w:tc>
          <w:tcPr>
            <w:tcW w:w="2158" w:type="dxa"/>
          </w:tcPr>
          <w:p w:rsidR="003F15C0" w:rsidRPr="003F15C0" w:rsidRDefault="003F15C0" w:rsidP="00F920F2">
            <w:pPr>
              <w:shd w:val="clear" w:color="auto" w:fill="FFFFFF"/>
              <w:ind w:firstLine="66"/>
              <w:rPr>
                <w:color w:val="000000"/>
                <w:sz w:val="23"/>
                <w:szCs w:val="23"/>
              </w:rPr>
            </w:pPr>
            <w:r w:rsidRPr="003F15C0">
              <w:rPr>
                <w:color w:val="000000"/>
                <w:sz w:val="23"/>
                <w:szCs w:val="23"/>
              </w:rPr>
              <w:t>ДПК-2</w:t>
            </w:r>
          </w:p>
          <w:p w:rsidR="003F15C0" w:rsidRPr="003F15C0" w:rsidRDefault="003F15C0" w:rsidP="00F920F2">
            <w:pPr>
              <w:rPr>
                <w:sz w:val="23"/>
                <w:szCs w:val="23"/>
              </w:rPr>
            </w:pPr>
            <w:r w:rsidRPr="003F15C0">
              <w:rPr>
                <w:color w:val="000000"/>
                <w:sz w:val="23"/>
                <w:szCs w:val="23"/>
              </w:rPr>
              <w:t xml:space="preserve">способность использовать соответствующий математический аппарат и инструментальные средства для обработки, анализа и систематизации информации по теме исследования </w:t>
            </w:r>
          </w:p>
        </w:tc>
        <w:tc>
          <w:tcPr>
            <w:tcW w:w="2552" w:type="dxa"/>
          </w:tcPr>
          <w:p w:rsidR="003F15C0" w:rsidRPr="003F15C0" w:rsidRDefault="003F15C0" w:rsidP="00F920F2">
            <w:pPr>
              <w:jc w:val="both"/>
              <w:rPr>
                <w:sz w:val="23"/>
                <w:szCs w:val="23"/>
              </w:rPr>
            </w:pPr>
            <w:r w:rsidRPr="003F15C0">
              <w:rPr>
                <w:sz w:val="23"/>
                <w:szCs w:val="23"/>
              </w:rPr>
              <w:t xml:space="preserve">Дисциплина формирует понимание и знание современных математических методов анализа данных </w:t>
            </w:r>
          </w:p>
        </w:tc>
        <w:tc>
          <w:tcPr>
            <w:tcW w:w="4785" w:type="dxa"/>
          </w:tcPr>
          <w:p w:rsidR="003F15C0" w:rsidRPr="003F15C0" w:rsidRDefault="003F15C0" w:rsidP="00F920F2">
            <w:pPr>
              <w:pStyle w:val="a9"/>
              <w:ind w:left="0"/>
              <w:jc w:val="both"/>
              <w:rPr>
                <w:b/>
                <w:sz w:val="23"/>
                <w:szCs w:val="23"/>
              </w:rPr>
            </w:pPr>
            <w:r w:rsidRPr="003F15C0">
              <w:rPr>
                <w:b/>
                <w:sz w:val="23"/>
                <w:szCs w:val="23"/>
              </w:rPr>
              <w:t>Знать:</w:t>
            </w:r>
          </w:p>
          <w:p w:rsidR="003F15C0" w:rsidRPr="003F15C0" w:rsidRDefault="003F15C0" w:rsidP="00F920F2">
            <w:pPr>
              <w:pStyle w:val="a9"/>
              <w:ind w:left="0"/>
              <w:rPr>
                <w:sz w:val="23"/>
                <w:szCs w:val="23"/>
              </w:rPr>
            </w:pPr>
            <w:r w:rsidRPr="003F15C0">
              <w:rPr>
                <w:sz w:val="23"/>
                <w:szCs w:val="23"/>
              </w:rPr>
              <w:t xml:space="preserve">- математические понятия и символику, виды взаимосвязей между изучаемыми параметрами и утверждениями, </w:t>
            </w:r>
          </w:p>
          <w:p w:rsidR="003F15C0" w:rsidRPr="003F15C0" w:rsidRDefault="003F15C0" w:rsidP="00F920F2">
            <w:pPr>
              <w:pStyle w:val="a9"/>
              <w:ind w:left="0"/>
              <w:rPr>
                <w:sz w:val="23"/>
                <w:szCs w:val="23"/>
              </w:rPr>
            </w:pPr>
            <w:r w:rsidRPr="003F15C0">
              <w:rPr>
                <w:sz w:val="23"/>
                <w:szCs w:val="23"/>
              </w:rPr>
              <w:t xml:space="preserve">-математические методы решения простейших задач, </w:t>
            </w:r>
          </w:p>
          <w:p w:rsidR="003F15C0" w:rsidRPr="003F15C0" w:rsidRDefault="003F15C0" w:rsidP="00F920F2">
            <w:pPr>
              <w:pStyle w:val="a9"/>
              <w:ind w:left="0"/>
              <w:rPr>
                <w:sz w:val="23"/>
                <w:szCs w:val="23"/>
              </w:rPr>
            </w:pPr>
            <w:r w:rsidRPr="003F15C0">
              <w:rPr>
                <w:sz w:val="23"/>
                <w:szCs w:val="23"/>
              </w:rPr>
              <w:t>- способы  оценивания результатов вычислений.;</w:t>
            </w:r>
          </w:p>
          <w:p w:rsidR="003F15C0" w:rsidRPr="003F15C0" w:rsidRDefault="003F15C0" w:rsidP="00F920F2">
            <w:pPr>
              <w:jc w:val="both"/>
              <w:rPr>
                <w:b/>
                <w:sz w:val="23"/>
                <w:szCs w:val="23"/>
              </w:rPr>
            </w:pPr>
            <w:r w:rsidRPr="003F15C0">
              <w:rPr>
                <w:b/>
                <w:sz w:val="23"/>
                <w:szCs w:val="23"/>
              </w:rPr>
              <w:t>Уметь:</w:t>
            </w:r>
          </w:p>
          <w:p w:rsidR="003F15C0" w:rsidRPr="003F15C0" w:rsidRDefault="003F15C0" w:rsidP="00F920F2">
            <w:pPr>
              <w:tabs>
                <w:tab w:val="left" w:pos="851"/>
                <w:tab w:val="right" w:leader="underscore" w:pos="8505"/>
              </w:tabs>
              <w:jc w:val="both"/>
              <w:rPr>
                <w:sz w:val="23"/>
                <w:szCs w:val="23"/>
              </w:rPr>
            </w:pPr>
            <w:r w:rsidRPr="003F15C0">
              <w:rPr>
                <w:sz w:val="23"/>
                <w:szCs w:val="23"/>
              </w:rPr>
              <w:t>-выстраивать аргументацию при доказательстве, распознавать логически  некорректные суждения,</w:t>
            </w:r>
          </w:p>
          <w:p w:rsidR="003F15C0" w:rsidRPr="003F15C0" w:rsidRDefault="003F15C0" w:rsidP="00F920F2">
            <w:pPr>
              <w:tabs>
                <w:tab w:val="left" w:pos="851"/>
                <w:tab w:val="right" w:leader="underscore" w:pos="8505"/>
              </w:tabs>
              <w:jc w:val="both"/>
              <w:rPr>
                <w:sz w:val="23"/>
                <w:szCs w:val="23"/>
              </w:rPr>
            </w:pPr>
            <w:r w:rsidRPr="003F15C0">
              <w:rPr>
                <w:sz w:val="23"/>
                <w:szCs w:val="23"/>
              </w:rPr>
              <w:t xml:space="preserve">- решать задачи, используя действия над числами, </w:t>
            </w:r>
          </w:p>
          <w:p w:rsidR="003F15C0" w:rsidRPr="003F15C0" w:rsidRDefault="003F15C0" w:rsidP="00F920F2">
            <w:pPr>
              <w:tabs>
                <w:tab w:val="left" w:pos="851"/>
                <w:tab w:val="right" w:leader="underscore" w:pos="8505"/>
              </w:tabs>
              <w:jc w:val="both"/>
              <w:rPr>
                <w:sz w:val="23"/>
                <w:szCs w:val="23"/>
              </w:rPr>
            </w:pPr>
            <w:r w:rsidRPr="003F15C0">
              <w:rPr>
                <w:sz w:val="23"/>
                <w:szCs w:val="23"/>
              </w:rPr>
              <w:t>- интерпретировать и оценивать результаты вычислений.</w:t>
            </w:r>
          </w:p>
          <w:p w:rsidR="003F15C0" w:rsidRPr="003F15C0" w:rsidRDefault="003F15C0" w:rsidP="00F920F2">
            <w:pPr>
              <w:jc w:val="both"/>
              <w:rPr>
                <w:b/>
                <w:sz w:val="23"/>
                <w:szCs w:val="23"/>
              </w:rPr>
            </w:pPr>
            <w:r w:rsidRPr="003F15C0">
              <w:rPr>
                <w:b/>
                <w:sz w:val="23"/>
                <w:szCs w:val="23"/>
              </w:rPr>
              <w:t>Владеть:</w:t>
            </w:r>
          </w:p>
          <w:p w:rsidR="003F15C0" w:rsidRPr="003F15C0" w:rsidRDefault="003F15C0" w:rsidP="00F920F2">
            <w:pPr>
              <w:jc w:val="both"/>
              <w:rPr>
                <w:sz w:val="23"/>
                <w:szCs w:val="23"/>
              </w:rPr>
            </w:pPr>
            <w:r w:rsidRPr="003F15C0">
              <w:rPr>
                <w:sz w:val="23"/>
                <w:szCs w:val="23"/>
              </w:rPr>
              <w:t xml:space="preserve">- расчетами по формулам, составлять зависимости между величинами с помощью формул, </w:t>
            </w:r>
          </w:p>
          <w:p w:rsidR="003F15C0" w:rsidRPr="003F15C0" w:rsidRDefault="003F15C0" w:rsidP="00F920F2">
            <w:pPr>
              <w:jc w:val="both"/>
              <w:rPr>
                <w:sz w:val="23"/>
                <w:szCs w:val="23"/>
              </w:rPr>
            </w:pPr>
            <w:r w:rsidRPr="003F15C0">
              <w:rPr>
                <w:sz w:val="23"/>
                <w:szCs w:val="23"/>
              </w:rPr>
              <w:t>- формировать и исследовать модели на базе аппарата алгебры.</w:t>
            </w:r>
          </w:p>
        </w:tc>
      </w:tr>
      <w:tr w:rsidR="003F15C0" w:rsidRPr="002A33FD" w:rsidTr="00F920F2">
        <w:tc>
          <w:tcPr>
            <w:tcW w:w="2158" w:type="dxa"/>
          </w:tcPr>
          <w:p w:rsidR="003F15C0" w:rsidRPr="003F15C0" w:rsidRDefault="003F15C0" w:rsidP="00F920F2">
            <w:pPr>
              <w:rPr>
                <w:color w:val="000000"/>
                <w:sz w:val="23"/>
                <w:szCs w:val="23"/>
              </w:rPr>
            </w:pPr>
            <w:r w:rsidRPr="003F15C0">
              <w:rPr>
                <w:color w:val="000000"/>
                <w:sz w:val="23"/>
                <w:szCs w:val="23"/>
              </w:rPr>
              <w:t>ПК-12</w:t>
            </w:r>
          </w:p>
          <w:p w:rsidR="003F15C0" w:rsidRPr="003F15C0" w:rsidRDefault="003F15C0" w:rsidP="00F920F2">
            <w:pPr>
              <w:rPr>
                <w:color w:val="000000"/>
                <w:sz w:val="23"/>
                <w:szCs w:val="23"/>
              </w:rPr>
            </w:pPr>
            <w:r w:rsidRPr="003F15C0">
              <w:rPr>
                <w:color w:val="000000"/>
                <w:sz w:val="23"/>
                <w:szCs w:val="23"/>
              </w:rPr>
              <w:t>умение выполнять технико-экономическое обоснование проектов по совершенствованию и регламентацию бизнес-процессов и ИТ-инфраструктуры предприятия</w:t>
            </w:r>
          </w:p>
        </w:tc>
        <w:tc>
          <w:tcPr>
            <w:tcW w:w="2552" w:type="dxa"/>
          </w:tcPr>
          <w:p w:rsidR="003F15C0" w:rsidRPr="003F15C0" w:rsidRDefault="003F15C0" w:rsidP="00F920F2">
            <w:pPr>
              <w:jc w:val="both"/>
              <w:rPr>
                <w:sz w:val="23"/>
                <w:szCs w:val="23"/>
              </w:rPr>
            </w:pPr>
            <w:r w:rsidRPr="003F15C0">
              <w:rPr>
                <w:sz w:val="23"/>
                <w:szCs w:val="23"/>
              </w:rPr>
              <w:t xml:space="preserve">Дисциплина формирует знание современных методов математической статистики при обработке данных в области </w:t>
            </w:r>
            <w:r w:rsidRPr="003F15C0">
              <w:rPr>
                <w:color w:val="000000"/>
                <w:sz w:val="23"/>
                <w:szCs w:val="23"/>
              </w:rPr>
              <w:t>технико-экономического обоснования проектов по совершенствованию и регламентации бизнес-процессов и ИТ-инфраструктуры предприятия</w:t>
            </w:r>
            <w:r w:rsidRPr="003F15C0">
              <w:rPr>
                <w:sz w:val="23"/>
                <w:szCs w:val="23"/>
              </w:rPr>
              <w:t xml:space="preserve"> </w:t>
            </w:r>
          </w:p>
        </w:tc>
        <w:tc>
          <w:tcPr>
            <w:tcW w:w="4785" w:type="dxa"/>
          </w:tcPr>
          <w:p w:rsidR="003F15C0" w:rsidRPr="003F15C0" w:rsidRDefault="003F15C0" w:rsidP="00F920F2">
            <w:pPr>
              <w:pStyle w:val="a9"/>
              <w:ind w:left="0"/>
              <w:jc w:val="both"/>
              <w:rPr>
                <w:b/>
                <w:sz w:val="23"/>
                <w:szCs w:val="23"/>
              </w:rPr>
            </w:pPr>
            <w:r w:rsidRPr="003F15C0">
              <w:rPr>
                <w:b/>
                <w:sz w:val="23"/>
                <w:szCs w:val="23"/>
              </w:rPr>
              <w:t>Знать:</w:t>
            </w:r>
          </w:p>
          <w:p w:rsidR="003F15C0" w:rsidRPr="003F15C0" w:rsidRDefault="003F15C0" w:rsidP="00F920F2">
            <w:pPr>
              <w:jc w:val="both"/>
              <w:rPr>
                <w:sz w:val="23"/>
                <w:szCs w:val="23"/>
              </w:rPr>
            </w:pPr>
            <w:r w:rsidRPr="003F15C0">
              <w:rPr>
                <w:sz w:val="23"/>
                <w:szCs w:val="23"/>
              </w:rPr>
              <w:t>- основные методы теории вероятностей и математической статистики повышения достоверности информации</w:t>
            </w:r>
          </w:p>
          <w:p w:rsidR="003F15C0" w:rsidRPr="003F15C0" w:rsidRDefault="003F15C0" w:rsidP="00F920F2">
            <w:pPr>
              <w:jc w:val="both"/>
              <w:rPr>
                <w:b/>
                <w:sz w:val="23"/>
                <w:szCs w:val="23"/>
              </w:rPr>
            </w:pPr>
            <w:r w:rsidRPr="003F15C0">
              <w:rPr>
                <w:b/>
                <w:sz w:val="23"/>
                <w:szCs w:val="23"/>
              </w:rPr>
              <w:t>Уметь:</w:t>
            </w:r>
          </w:p>
          <w:p w:rsidR="003F15C0" w:rsidRPr="003F15C0" w:rsidRDefault="003F15C0" w:rsidP="00F920F2">
            <w:pPr>
              <w:jc w:val="both"/>
              <w:rPr>
                <w:sz w:val="23"/>
                <w:szCs w:val="23"/>
              </w:rPr>
            </w:pPr>
            <w:r w:rsidRPr="003F15C0">
              <w:rPr>
                <w:sz w:val="23"/>
                <w:szCs w:val="23"/>
              </w:rPr>
              <w:t>-применять точечные и интервальные оценки при обработке данных методами математической статистики</w:t>
            </w:r>
          </w:p>
          <w:p w:rsidR="003F15C0" w:rsidRPr="003F15C0" w:rsidRDefault="003F15C0" w:rsidP="00F920F2">
            <w:pPr>
              <w:jc w:val="both"/>
              <w:rPr>
                <w:b/>
                <w:sz w:val="23"/>
                <w:szCs w:val="23"/>
              </w:rPr>
            </w:pPr>
            <w:r w:rsidRPr="003F15C0">
              <w:rPr>
                <w:b/>
                <w:sz w:val="23"/>
                <w:szCs w:val="23"/>
              </w:rPr>
              <w:t>Владеть:</w:t>
            </w:r>
          </w:p>
          <w:p w:rsidR="003F15C0" w:rsidRPr="003F15C0" w:rsidRDefault="003F15C0" w:rsidP="00F920F2">
            <w:pPr>
              <w:pStyle w:val="a9"/>
              <w:ind w:left="0"/>
              <w:jc w:val="both"/>
              <w:rPr>
                <w:sz w:val="23"/>
                <w:szCs w:val="23"/>
              </w:rPr>
            </w:pPr>
            <w:r w:rsidRPr="003F15C0">
              <w:rPr>
                <w:sz w:val="23"/>
                <w:szCs w:val="23"/>
              </w:rPr>
              <w:t xml:space="preserve">- методами корреляционного и регрессионного анализа для повышения </w:t>
            </w:r>
            <w:r w:rsidRPr="003F15C0">
              <w:rPr>
                <w:color w:val="000000"/>
                <w:sz w:val="23"/>
                <w:szCs w:val="23"/>
              </w:rPr>
              <w:t>технико-экономических показателей  бизнес-проектов</w:t>
            </w:r>
          </w:p>
        </w:tc>
      </w:tr>
    </w:tbl>
    <w:p w:rsidR="001016D7" w:rsidRDefault="001016D7" w:rsidP="001016D7">
      <w:pPr>
        <w:ind w:left="360"/>
        <w:jc w:val="both"/>
      </w:pPr>
    </w:p>
    <w:p w:rsidR="009B77B4" w:rsidRPr="00773DBC" w:rsidRDefault="009B77B4" w:rsidP="00414F2B">
      <w:pPr>
        <w:pStyle w:val="a9"/>
        <w:numPr>
          <w:ilvl w:val="0"/>
          <w:numId w:val="1"/>
        </w:numPr>
        <w:spacing w:after="60"/>
        <w:ind w:left="714" w:hanging="357"/>
        <w:jc w:val="both"/>
        <w:rPr>
          <w:b/>
          <w:i/>
        </w:rPr>
      </w:pPr>
      <w:r w:rsidRPr="00773DBC">
        <w:rPr>
          <w:b/>
          <w:i/>
        </w:rPr>
        <w:t>Место дисциплины (модуля) в структуре образовательной программы</w:t>
      </w:r>
    </w:p>
    <w:p w:rsidR="00D20D4C" w:rsidRPr="003F15C0" w:rsidRDefault="00F20592" w:rsidP="00F20592">
      <w:pPr>
        <w:ind w:firstLine="567"/>
        <w:jc w:val="both"/>
        <w:rPr>
          <w:sz w:val="23"/>
          <w:szCs w:val="23"/>
        </w:rPr>
      </w:pPr>
      <w:r w:rsidRPr="003F15C0">
        <w:rPr>
          <w:sz w:val="23"/>
          <w:szCs w:val="23"/>
        </w:rPr>
        <w:t>Дисциплина «</w:t>
      </w:r>
      <w:r w:rsidR="00C979B7" w:rsidRPr="003F15C0">
        <w:rPr>
          <w:sz w:val="23"/>
          <w:szCs w:val="23"/>
        </w:rPr>
        <w:t>Теория вероятностей и математическая статистика</w:t>
      </w:r>
      <w:r w:rsidRPr="003F15C0">
        <w:rPr>
          <w:sz w:val="23"/>
          <w:szCs w:val="23"/>
        </w:rPr>
        <w:t xml:space="preserve">» относится к </w:t>
      </w:r>
      <w:r w:rsidR="00790E4E" w:rsidRPr="003F15C0">
        <w:rPr>
          <w:sz w:val="23"/>
          <w:szCs w:val="23"/>
        </w:rPr>
        <w:t>вариативной</w:t>
      </w:r>
      <w:r w:rsidRPr="003F15C0">
        <w:rPr>
          <w:sz w:val="23"/>
          <w:szCs w:val="23"/>
        </w:rPr>
        <w:t xml:space="preserve"> части учебного плана. </w:t>
      </w:r>
    </w:p>
    <w:p w:rsidR="00F20592" w:rsidRPr="003F15C0" w:rsidRDefault="00F20592" w:rsidP="00F20592">
      <w:pPr>
        <w:ind w:firstLine="567"/>
        <w:jc w:val="both"/>
        <w:rPr>
          <w:sz w:val="23"/>
          <w:szCs w:val="23"/>
        </w:rPr>
      </w:pPr>
      <w:r w:rsidRPr="003F15C0">
        <w:rPr>
          <w:sz w:val="23"/>
          <w:szCs w:val="23"/>
        </w:rPr>
        <w:t xml:space="preserve">Дисциплина основывается на знании </w:t>
      </w:r>
      <w:r w:rsidR="00C979B7" w:rsidRPr="003F15C0">
        <w:rPr>
          <w:sz w:val="23"/>
          <w:szCs w:val="23"/>
        </w:rPr>
        <w:t>дисциплин«Математический анализ», «Линейная алгебра».</w:t>
      </w:r>
    </w:p>
    <w:p w:rsidR="00F20592" w:rsidRPr="003F15C0" w:rsidRDefault="00F20592" w:rsidP="00F20592">
      <w:pPr>
        <w:pStyle w:val="afc"/>
        <w:shd w:val="clear" w:color="auto" w:fill="auto"/>
        <w:spacing w:before="0" w:after="95" w:line="274" w:lineRule="exact"/>
        <w:ind w:left="20" w:right="40" w:firstLine="547"/>
      </w:pPr>
      <w:r w:rsidRPr="003F15C0">
        <w:t>Изучение дисциплины «</w:t>
      </w:r>
      <w:r w:rsidR="00C979B7" w:rsidRPr="003F15C0">
        <w:t>Теория вероятностей и математическая статистика</w:t>
      </w:r>
      <w:r w:rsidRPr="003F15C0">
        <w:t xml:space="preserve">» необходимо для изучения таких дисциплин, как: </w:t>
      </w:r>
      <w:r w:rsidR="00C979B7" w:rsidRPr="003F15C0">
        <w:t xml:space="preserve">«Теория систем и системный анализ», </w:t>
      </w:r>
      <w:r w:rsidR="00C979B7" w:rsidRPr="003F15C0">
        <w:lastRenderedPageBreak/>
        <w:t xml:space="preserve">«Экономический анализ», </w:t>
      </w:r>
      <w:r w:rsidR="00D20D4C" w:rsidRPr="003F15C0">
        <w:t xml:space="preserve">«Экономика фирмы», </w:t>
      </w:r>
      <w:r w:rsidR="00C979B7" w:rsidRPr="003F15C0">
        <w:t>«Моделирование бизнес-процессов в корпоративных информационных системах»</w:t>
      </w:r>
      <w:r w:rsidR="00D20D4C" w:rsidRPr="003F15C0">
        <w:t>.</w:t>
      </w:r>
    </w:p>
    <w:p w:rsidR="003F554C" w:rsidRPr="003F15C0" w:rsidRDefault="003F554C" w:rsidP="003F554C">
      <w:pPr>
        <w:ind w:firstLine="567"/>
        <w:jc w:val="both"/>
        <w:rPr>
          <w:sz w:val="23"/>
          <w:szCs w:val="23"/>
        </w:rPr>
      </w:pPr>
      <w:r w:rsidRPr="003F15C0">
        <w:rPr>
          <w:sz w:val="23"/>
          <w:szCs w:val="23"/>
        </w:rP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3F554C" w:rsidRPr="003F15C0" w:rsidRDefault="003F554C" w:rsidP="003F554C">
      <w:pPr>
        <w:ind w:firstLine="567"/>
        <w:jc w:val="both"/>
        <w:rPr>
          <w:sz w:val="23"/>
          <w:szCs w:val="23"/>
        </w:rPr>
      </w:pPr>
      <w:r w:rsidRPr="003F15C0">
        <w:rPr>
          <w:sz w:val="23"/>
          <w:szCs w:val="23"/>
        </w:rPr>
        <w:t>- разработка проектов совершенствования бизнес-процессов и ИТ - инфраструктуры предприятия;</w:t>
      </w:r>
    </w:p>
    <w:p w:rsidR="003F554C" w:rsidRPr="003F15C0" w:rsidRDefault="003F554C" w:rsidP="003F554C">
      <w:pPr>
        <w:ind w:firstLine="567"/>
        <w:jc w:val="both"/>
        <w:rPr>
          <w:sz w:val="23"/>
          <w:szCs w:val="23"/>
        </w:rPr>
      </w:pPr>
      <w:r w:rsidRPr="003F15C0">
        <w:rPr>
          <w:sz w:val="23"/>
          <w:szCs w:val="23"/>
        </w:rP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3F554C" w:rsidRPr="003F15C0" w:rsidRDefault="003F554C" w:rsidP="003F554C">
      <w:pPr>
        <w:ind w:firstLine="567"/>
        <w:jc w:val="both"/>
        <w:rPr>
          <w:sz w:val="23"/>
          <w:szCs w:val="23"/>
        </w:rPr>
      </w:pPr>
      <w:r w:rsidRPr="003F15C0">
        <w:rPr>
          <w:sz w:val="23"/>
          <w:szCs w:val="23"/>
        </w:rPr>
        <w:t>- выполнение работ по совершенствованию и регламентации стратегии и целей, бизнес-процессов и ИТ-инфраструктуры предприятия;</w:t>
      </w:r>
    </w:p>
    <w:p w:rsidR="003F554C" w:rsidRDefault="003F554C" w:rsidP="003F554C">
      <w:pPr>
        <w:ind w:firstLine="567"/>
        <w:jc w:val="both"/>
        <w:rPr>
          <w:sz w:val="23"/>
          <w:szCs w:val="23"/>
        </w:rPr>
      </w:pPr>
      <w:r w:rsidRPr="003F15C0">
        <w:rPr>
          <w:sz w:val="23"/>
          <w:szCs w:val="23"/>
        </w:rPr>
        <w:t>- разработка проекта архитектуры электронного предприятия.</w:t>
      </w:r>
    </w:p>
    <w:p w:rsidR="00EF60C8" w:rsidRPr="003F15C0" w:rsidRDefault="00EF60C8" w:rsidP="003F554C">
      <w:pPr>
        <w:ind w:firstLine="567"/>
        <w:jc w:val="both"/>
        <w:rPr>
          <w:sz w:val="23"/>
          <w:szCs w:val="23"/>
        </w:rPr>
      </w:pPr>
      <w:proofErr w:type="gramStart"/>
      <w:r w:rsidRPr="00EF60C8">
        <w:rPr>
          <w:sz w:val="23"/>
          <w:szCs w:val="23"/>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0C72FB" w:rsidRPr="003F554C" w:rsidRDefault="000C72FB" w:rsidP="003F15C0">
      <w:pPr>
        <w:pStyle w:val="a9"/>
        <w:numPr>
          <w:ilvl w:val="0"/>
          <w:numId w:val="1"/>
        </w:numPr>
        <w:spacing w:before="120" w:after="120"/>
        <w:ind w:left="1066" w:hanging="357"/>
        <w:contextualSpacing w:val="0"/>
        <w:jc w:val="both"/>
        <w:rPr>
          <w:b/>
          <w:i/>
        </w:rPr>
      </w:pPr>
      <w:r w:rsidRPr="003F554C">
        <w:rPr>
          <w:b/>
          <w:i/>
        </w:rPr>
        <w:t>Объем дисциплины</w:t>
      </w:r>
    </w:p>
    <w:tbl>
      <w:tblPr>
        <w:tblStyle w:val="a8"/>
        <w:tblW w:w="0" w:type="auto"/>
        <w:tblLook w:val="04A0" w:firstRow="1" w:lastRow="0" w:firstColumn="1" w:lastColumn="0" w:noHBand="0" w:noVBand="1"/>
      </w:tblPr>
      <w:tblGrid>
        <w:gridCol w:w="250"/>
        <w:gridCol w:w="5954"/>
        <w:gridCol w:w="1701"/>
        <w:gridCol w:w="1666"/>
      </w:tblGrid>
      <w:tr w:rsidR="003F554C" w:rsidRPr="003F554C" w:rsidTr="00A25EAC">
        <w:tc>
          <w:tcPr>
            <w:tcW w:w="6204" w:type="dxa"/>
            <w:gridSpan w:val="2"/>
            <w:vMerge w:val="restart"/>
          </w:tcPr>
          <w:p w:rsidR="000C72FB" w:rsidRPr="003F554C" w:rsidRDefault="000C72FB" w:rsidP="00A25EAC">
            <w:pPr>
              <w:jc w:val="center"/>
              <w:rPr>
                <w:b/>
                <w:i/>
              </w:rPr>
            </w:pPr>
            <w:r w:rsidRPr="003F554C">
              <w:rPr>
                <w:b/>
                <w:i/>
              </w:rPr>
              <w:t>Виды учебной работы</w:t>
            </w:r>
          </w:p>
        </w:tc>
        <w:tc>
          <w:tcPr>
            <w:tcW w:w="3367" w:type="dxa"/>
            <w:gridSpan w:val="2"/>
          </w:tcPr>
          <w:p w:rsidR="000C72FB" w:rsidRPr="003F554C" w:rsidRDefault="000C72FB" w:rsidP="00A25EAC">
            <w:pPr>
              <w:jc w:val="center"/>
              <w:rPr>
                <w:b/>
                <w:i/>
              </w:rPr>
            </w:pPr>
            <w:r w:rsidRPr="003F554C">
              <w:rPr>
                <w:b/>
                <w:i/>
              </w:rPr>
              <w:t>Формы обучения</w:t>
            </w:r>
          </w:p>
        </w:tc>
      </w:tr>
      <w:tr w:rsidR="003F554C" w:rsidRPr="003F554C" w:rsidTr="00A25EAC">
        <w:tc>
          <w:tcPr>
            <w:tcW w:w="6204" w:type="dxa"/>
            <w:gridSpan w:val="2"/>
            <w:vMerge/>
          </w:tcPr>
          <w:p w:rsidR="000C72FB" w:rsidRPr="003F554C" w:rsidRDefault="000C72FB" w:rsidP="00A25EAC">
            <w:pPr>
              <w:jc w:val="center"/>
              <w:rPr>
                <w:b/>
                <w:i/>
              </w:rPr>
            </w:pPr>
          </w:p>
        </w:tc>
        <w:tc>
          <w:tcPr>
            <w:tcW w:w="1701" w:type="dxa"/>
          </w:tcPr>
          <w:p w:rsidR="000C72FB" w:rsidRPr="003F554C" w:rsidRDefault="000C72FB" w:rsidP="00A25EAC">
            <w:pPr>
              <w:jc w:val="center"/>
              <w:rPr>
                <w:b/>
                <w:i/>
              </w:rPr>
            </w:pPr>
            <w:r w:rsidRPr="003F554C">
              <w:rPr>
                <w:b/>
                <w:i/>
              </w:rPr>
              <w:t>Очная</w:t>
            </w:r>
          </w:p>
        </w:tc>
        <w:tc>
          <w:tcPr>
            <w:tcW w:w="1666" w:type="dxa"/>
          </w:tcPr>
          <w:p w:rsidR="000C72FB" w:rsidRPr="003F554C" w:rsidRDefault="000C72FB" w:rsidP="00A25EAC">
            <w:pPr>
              <w:jc w:val="center"/>
              <w:rPr>
                <w:b/>
                <w:i/>
              </w:rPr>
            </w:pPr>
            <w:r w:rsidRPr="003F554C">
              <w:rPr>
                <w:b/>
                <w:i/>
              </w:rPr>
              <w:t>Заочная</w:t>
            </w:r>
          </w:p>
        </w:tc>
      </w:tr>
      <w:tr w:rsidR="003F554C" w:rsidRPr="003F554C" w:rsidTr="00A25EAC">
        <w:tc>
          <w:tcPr>
            <w:tcW w:w="6204" w:type="dxa"/>
            <w:gridSpan w:val="2"/>
          </w:tcPr>
          <w:p w:rsidR="000C72FB" w:rsidRPr="003F554C" w:rsidRDefault="000C72FB" w:rsidP="00A25EAC">
            <w:pPr>
              <w:jc w:val="both"/>
            </w:pPr>
            <w:r w:rsidRPr="003F554C">
              <w:rPr>
                <w:b/>
              </w:rPr>
              <w:t>Общая трудоемкость</w:t>
            </w:r>
            <w:r w:rsidRPr="003F554C">
              <w:t>: зачетные единицы/часы</w:t>
            </w:r>
          </w:p>
        </w:tc>
        <w:tc>
          <w:tcPr>
            <w:tcW w:w="1701" w:type="dxa"/>
          </w:tcPr>
          <w:p w:rsidR="000C72FB" w:rsidRPr="003F554C" w:rsidRDefault="003F554C" w:rsidP="003F554C">
            <w:pPr>
              <w:jc w:val="center"/>
            </w:pPr>
            <w:r w:rsidRPr="003F554C">
              <w:t>108</w:t>
            </w:r>
            <w:r w:rsidR="000C72FB" w:rsidRPr="003F554C">
              <w:t xml:space="preserve"> (</w:t>
            </w:r>
            <w:r w:rsidRPr="003F554C">
              <w:t>3</w:t>
            </w:r>
            <w:r w:rsidR="000C72FB" w:rsidRPr="003F554C">
              <w:t xml:space="preserve"> ЗЕТ)</w:t>
            </w:r>
          </w:p>
        </w:tc>
        <w:tc>
          <w:tcPr>
            <w:tcW w:w="1666" w:type="dxa"/>
          </w:tcPr>
          <w:p w:rsidR="000C72FB" w:rsidRPr="003F554C" w:rsidRDefault="00B63C69" w:rsidP="00A25EAC">
            <w:pPr>
              <w:jc w:val="center"/>
              <w:rPr>
                <w:highlight w:val="yellow"/>
              </w:rPr>
            </w:pPr>
            <w:r w:rsidRPr="003F554C">
              <w:t>108 (3 ЗЕТ)</w:t>
            </w:r>
          </w:p>
        </w:tc>
      </w:tr>
      <w:tr w:rsidR="003F554C" w:rsidRPr="003F554C" w:rsidTr="00A25EAC">
        <w:tc>
          <w:tcPr>
            <w:tcW w:w="6204" w:type="dxa"/>
            <w:gridSpan w:val="2"/>
          </w:tcPr>
          <w:p w:rsidR="000C72FB" w:rsidRPr="003F554C" w:rsidRDefault="000C72FB" w:rsidP="00A25EAC">
            <w:pPr>
              <w:jc w:val="both"/>
            </w:pPr>
            <w:r w:rsidRPr="003F554C">
              <w:rPr>
                <w:b/>
              </w:rPr>
              <w:t>Контактнаяработас преподавателем</w:t>
            </w:r>
            <w:r w:rsidRPr="003F554C">
              <w:t xml:space="preserve"> (всего):</w:t>
            </w:r>
          </w:p>
        </w:tc>
        <w:tc>
          <w:tcPr>
            <w:tcW w:w="1701" w:type="dxa"/>
          </w:tcPr>
          <w:p w:rsidR="000C72FB" w:rsidRPr="003F554C" w:rsidRDefault="003F554C" w:rsidP="00A25EAC">
            <w:pPr>
              <w:jc w:val="center"/>
              <w:rPr>
                <w:lang w:val="en-US"/>
              </w:rPr>
            </w:pPr>
            <w:r w:rsidRPr="003F554C">
              <w:t>66</w:t>
            </w:r>
          </w:p>
        </w:tc>
        <w:tc>
          <w:tcPr>
            <w:tcW w:w="1666" w:type="dxa"/>
          </w:tcPr>
          <w:p w:rsidR="000C72FB" w:rsidRPr="003F554C" w:rsidRDefault="000C72FB" w:rsidP="00A25EAC">
            <w:pPr>
              <w:jc w:val="center"/>
            </w:pPr>
            <w:r w:rsidRPr="003F554C">
              <w:t>1</w:t>
            </w:r>
          </w:p>
        </w:tc>
      </w:tr>
      <w:tr w:rsidR="003F554C" w:rsidRPr="003F554C" w:rsidTr="00A25EAC">
        <w:tc>
          <w:tcPr>
            <w:tcW w:w="250" w:type="dxa"/>
            <w:vMerge w:val="restart"/>
          </w:tcPr>
          <w:p w:rsidR="000C72FB" w:rsidRPr="003F554C" w:rsidRDefault="000C72FB" w:rsidP="00A25EAC">
            <w:pPr>
              <w:jc w:val="both"/>
            </w:pPr>
          </w:p>
        </w:tc>
        <w:tc>
          <w:tcPr>
            <w:tcW w:w="5954" w:type="dxa"/>
          </w:tcPr>
          <w:p w:rsidR="000C72FB" w:rsidRPr="003F554C" w:rsidRDefault="000C72FB" w:rsidP="00A25EAC">
            <w:pPr>
              <w:jc w:val="both"/>
            </w:pPr>
            <w:r w:rsidRPr="003F554C">
              <w:t>Лекции (ЛК)</w:t>
            </w:r>
          </w:p>
        </w:tc>
        <w:tc>
          <w:tcPr>
            <w:tcW w:w="1701" w:type="dxa"/>
          </w:tcPr>
          <w:p w:rsidR="000C72FB" w:rsidRPr="003F554C" w:rsidRDefault="003F554C" w:rsidP="00A25EAC">
            <w:pPr>
              <w:jc w:val="center"/>
            </w:pPr>
            <w:r w:rsidRPr="003F554C">
              <w:t>22</w:t>
            </w:r>
          </w:p>
        </w:tc>
        <w:tc>
          <w:tcPr>
            <w:tcW w:w="1666" w:type="dxa"/>
          </w:tcPr>
          <w:p w:rsidR="000C72FB" w:rsidRPr="003F554C" w:rsidRDefault="000C72FB" w:rsidP="00A25EAC">
            <w:pPr>
              <w:jc w:val="center"/>
            </w:pPr>
            <w:r w:rsidRPr="003F554C">
              <w:t>4</w:t>
            </w:r>
          </w:p>
        </w:tc>
      </w:tr>
      <w:tr w:rsidR="003F554C" w:rsidRPr="003F554C" w:rsidTr="00A25EAC">
        <w:tc>
          <w:tcPr>
            <w:tcW w:w="250" w:type="dxa"/>
            <w:vMerge/>
          </w:tcPr>
          <w:p w:rsidR="000C72FB" w:rsidRPr="003F554C" w:rsidRDefault="000C72FB" w:rsidP="00A25EAC">
            <w:pPr>
              <w:jc w:val="both"/>
            </w:pPr>
          </w:p>
        </w:tc>
        <w:tc>
          <w:tcPr>
            <w:tcW w:w="5954" w:type="dxa"/>
          </w:tcPr>
          <w:p w:rsidR="000C72FB" w:rsidRPr="003F554C" w:rsidRDefault="000C72FB" w:rsidP="00A25EAC">
            <w:pPr>
              <w:jc w:val="both"/>
            </w:pPr>
            <w:r w:rsidRPr="003F554C">
              <w:t>Практические занятия (ПЗ)</w:t>
            </w:r>
          </w:p>
        </w:tc>
        <w:tc>
          <w:tcPr>
            <w:tcW w:w="1701" w:type="dxa"/>
          </w:tcPr>
          <w:p w:rsidR="000C72FB" w:rsidRPr="003F554C" w:rsidRDefault="003F554C" w:rsidP="00A25EAC">
            <w:pPr>
              <w:jc w:val="center"/>
            </w:pPr>
            <w:r w:rsidRPr="003F554C">
              <w:t>44</w:t>
            </w:r>
            <w:r w:rsidR="00EF60C8">
              <w:t>***</w:t>
            </w:r>
          </w:p>
        </w:tc>
        <w:tc>
          <w:tcPr>
            <w:tcW w:w="1666" w:type="dxa"/>
          </w:tcPr>
          <w:p w:rsidR="000C72FB" w:rsidRPr="003F554C" w:rsidRDefault="00B63C69" w:rsidP="00A25EAC">
            <w:pPr>
              <w:jc w:val="center"/>
            </w:pPr>
            <w:r>
              <w:t>8</w:t>
            </w:r>
            <w:r w:rsidR="00EF60C8">
              <w:t>***</w:t>
            </w:r>
          </w:p>
        </w:tc>
      </w:tr>
      <w:tr w:rsidR="003F554C" w:rsidRPr="003F554C" w:rsidTr="00A25EAC">
        <w:tc>
          <w:tcPr>
            <w:tcW w:w="250" w:type="dxa"/>
            <w:vMerge/>
          </w:tcPr>
          <w:p w:rsidR="000C72FB" w:rsidRPr="003F554C" w:rsidRDefault="000C72FB" w:rsidP="00A25EAC">
            <w:pPr>
              <w:jc w:val="both"/>
            </w:pPr>
          </w:p>
        </w:tc>
        <w:tc>
          <w:tcPr>
            <w:tcW w:w="5954" w:type="dxa"/>
          </w:tcPr>
          <w:p w:rsidR="000C72FB" w:rsidRPr="003F554C" w:rsidRDefault="000C72FB" w:rsidP="00A25EAC">
            <w:pPr>
              <w:jc w:val="both"/>
            </w:pPr>
            <w:r w:rsidRPr="003F554C">
              <w:t>Семинарские занятия (СЗ)</w:t>
            </w:r>
          </w:p>
        </w:tc>
        <w:tc>
          <w:tcPr>
            <w:tcW w:w="1701" w:type="dxa"/>
          </w:tcPr>
          <w:p w:rsidR="000C72FB" w:rsidRPr="003F554C" w:rsidRDefault="000C72FB" w:rsidP="00A25EAC">
            <w:pPr>
              <w:jc w:val="center"/>
            </w:pPr>
          </w:p>
        </w:tc>
        <w:tc>
          <w:tcPr>
            <w:tcW w:w="1666" w:type="dxa"/>
          </w:tcPr>
          <w:p w:rsidR="000C72FB" w:rsidRPr="003F554C" w:rsidRDefault="000C72FB" w:rsidP="00A25EAC">
            <w:pPr>
              <w:jc w:val="center"/>
            </w:pPr>
          </w:p>
        </w:tc>
      </w:tr>
      <w:tr w:rsidR="003F554C" w:rsidRPr="003F554C" w:rsidTr="00A25EAC">
        <w:tc>
          <w:tcPr>
            <w:tcW w:w="250" w:type="dxa"/>
            <w:vMerge/>
          </w:tcPr>
          <w:p w:rsidR="000C72FB" w:rsidRPr="003F554C" w:rsidRDefault="000C72FB" w:rsidP="00A25EAC">
            <w:pPr>
              <w:jc w:val="both"/>
            </w:pPr>
          </w:p>
        </w:tc>
        <w:tc>
          <w:tcPr>
            <w:tcW w:w="5954" w:type="dxa"/>
          </w:tcPr>
          <w:p w:rsidR="000C72FB" w:rsidRPr="003F554C" w:rsidRDefault="000C72FB" w:rsidP="00A25EAC">
            <w:pPr>
              <w:jc w:val="both"/>
            </w:pPr>
            <w:r w:rsidRPr="003F554C">
              <w:t>Лабораторные работы (ЛР)</w:t>
            </w:r>
          </w:p>
        </w:tc>
        <w:tc>
          <w:tcPr>
            <w:tcW w:w="1701" w:type="dxa"/>
          </w:tcPr>
          <w:p w:rsidR="000C72FB" w:rsidRPr="003F554C" w:rsidRDefault="000C72FB" w:rsidP="00A25EAC">
            <w:pPr>
              <w:jc w:val="center"/>
            </w:pPr>
          </w:p>
        </w:tc>
        <w:tc>
          <w:tcPr>
            <w:tcW w:w="1666" w:type="dxa"/>
          </w:tcPr>
          <w:p w:rsidR="000C72FB" w:rsidRPr="003F554C" w:rsidRDefault="000C72FB" w:rsidP="00A25EAC">
            <w:pPr>
              <w:jc w:val="center"/>
            </w:pPr>
          </w:p>
        </w:tc>
      </w:tr>
      <w:tr w:rsidR="003F554C" w:rsidRPr="003F554C" w:rsidTr="00A25EAC">
        <w:tc>
          <w:tcPr>
            <w:tcW w:w="250" w:type="dxa"/>
            <w:vMerge/>
          </w:tcPr>
          <w:p w:rsidR="000C72FB" w:rsidRPr="003F554C" w:rsidRDefault="000C72FB" w:rsidP="00A25EAC">
            <w:pPr>
              <w:jc w:val="both"/>
            </w:pPr>
          </w:p>
        </w:tc>
        <w:tc>
          <w:tcPr>
            <w:tcW w:w="5954" w:type="dxa"/>
          </w:tcPr>
          <w:p w:rsidR="000C72FB" w:rsidRPr="003F554C" w:rsidRDefault="000C72FB" w:rsidP="00A25EAC">
            <w:pPr>
              <w:jc w:val="both"/>
            </w:pPr>
            <w:r w:rsidRPr="003F554C">
              <w:t xml:space="preserve">Промежуточная аттестация: Зачет / </w:t>
            </w:r>
            <w:r w:rsidRPr="003F554C">
              <w:rPr>
                <w:u w:val="single"/>
              </w:rPr>
              <w:t>зачет с оценкой</w:t>
            </w:r>
            <w:r w:rsidRPr="003F554C">
              <w:t xml:space="preserve"> / экзамен / </w:t>
            </w:r>
          </w:p>
        </w:tc>
        <w:tc>
          <w:tcPr>
            <w:tcW w:w="1701" w:type="dxa"/>
          </w:tcPr>
          <w:p w:rsidR="000C72FB" w:rsidRDefault="00B63C69" w:rsidP="00A25EAC">
            <w:pPr>
              <w:jc w:val="center"/>
            </w:pPr>
            <w:proofErr w:type="spellStart"/>
            <w:r>
              <w:t>ЗаО</w:t>
            </w:r>
            <w:proofErr w:type="spellEnd"/>
          </w:p>
          <w:p w:rsidR="00F17E39" w:rsidRPr="003F554C" w:rsidRDefault="00F17E39" w:rsidP="00A25EAC">
            <w:pPr>
              <w:jc w:val="center"/>
            </w:pPr>
            <w:r>
              <w:t>2**</w:t>
            </w:r>
          </w:p>
        </w:tc>
        <w:tc>
          <w:tcPr>
            <w:tcW w:w="1666" w:type="dxa"/>
          </w:tcPr>
          <w:p w:rsidR="00B63C69" w:rsidRDefault="00B63C69" w:rsidP="00A25EAC">
            <w:pPr>
              <w:jc w:val="center"/>
            </w:pPr>
            <w:r>
              <w:t>ЗаО</w:t>
            </w:r>
          </w:p>
          <w:p w:rsidR="000C72FB" w:rsidRPr="003F554C" w:rsidRDefault="00B63C69" w:rsidP="00A25EAC">
            <w:pPr>
              <w:jc w:val="center"/>
            </w:pPr>
            <w:r>
              <w:t>4</w:t>
            </w:r>
          </w:p>
        </w:tc>
      </w:tr>
      <w:tr w:rsidR="003F554C" w:rsidRPr="003F554C" w:rsidTr="00A25EAC">
        <w:tc>
          <w:tcPr>
            <w:tcW w:w="6204" w:type="dxa"/>
            <w:gridSpan w:val="2"/>
          </w:tcPr>
          <w:p w:rsidR="000C72FB" w:rsidRPr="003F554C" w:rsidRDefault="000C72FB" w:rsidP="00A25EAC">
            <w:pPr>
              <w:jc w:val="both"/>
            </w:pPr>
            <w:r w:rsidRPr="003F554C">
              <w:rPr>
                <w:b/>
              </w:rPr>
              <w:t>Самостоятельная работа</w:t>
            </w:r>
            <w:r w:rsidRPr="003F554C">
              <w:t xml:space="preserve"> (СРС)</w:t>
            </w:r>
          </w:p>
        </w:tc>
        <w:tc>
          <w:tcPr>
            <w:tcW w:w="1701" w:type="dxa"/>
          </w:tcPr>
          <w:p w:rsidR="000C72FB" w:rsidRPr="003F554C" w:rsidRDefault="003F554C" w:rsidP="00A25EAC">
            <w:pPr>
              <w:jc w:val="center"/>
            </w:pPr>
            <w:r w:rsidRPr="003F554C">
              <w:t>42</w:t>
            </w:r>
          </w:p>
        </w:tc>
        <w:tc>
          <w:tcPr>
            <w:tcW w:w="1666" w:type="dxa"/>
          </w:tcPr>
          <w:p w:rsidR="000C72FB" w:rsidRPr="003F554C" w:rsidRDefault="00B63C69" w:rsidP="00A25EAC">
            <w:pPr>
              <w:jc w:val="center"/>
            </w:pPr>
            <w:r>
              <w:t>92</w:t>
            </w:r>
          </w:p>
        </w:tc>
      </w:tr>
    </w:tbl>
    <w:p w:rsidR="00F17E39" w:rsidRPr="0032333B" w:rsidRDefault="00F17E39" w:rsidP="00F17E39">
      <w:bookmarkStart w:id="1" w:name="OLE_LINK1"/>
      <w:bookmarkStart w:id="2" w:name="OLE_LINK2"/>
      <w:r w:rsidRPr="0032333B">
        <w:t>**включена в трудоемкость практических/семинарских/лабораторных занятий</w:t>
      </w:r>
      <w:bookmarkEnd w:id="1"/>
      <w:bookmarkEnd w:id="2"/>
    </w:p>
    <w:p w:rsidR="000C72FB" w:rsidRDefault="00EF60C8" w:rsidP="000C72FB">
      <w:pPr>
        <w:jc w:val="both"/>
      </w:pPr>
      <w:r w:rsidRPr="00EF60C8">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EF60C8">
        <w:t>.</w:t>
      </w:r>
      <w:proofErr w:type="gramEnd"/>
      <w:r w:rsidRPr="00EF60C8">
        <w:t xml:space="preserve"> (</w:t>
      </w:r>
      <w:proofErr w:type="gramStart"/>
      <w:r w:rsidRPr="00EF60C8">
        <w:t>п</w:t>
      </w:r>
      <w:proofErr w:type="gramEnd"/>
      <w:r w:rsidRPr="00EF60C8">
        <w:t>рактических занятий).</w:t>
      </w:r>
    </w:p>
    <w:p w:rsidR="00FF7F3B" w:rsidRPr="00EF60C8" w:rsidRDefault="00FF7F3B" w:rsidP="000C72FB">
      <w:pPr>
        <w:jc w:val="both"/>
      </w:pPr>
    </w:p>
    <w:p w:rsidR="000C72FB" w:rsidRPr="00773DBC" w:rsidRDefault="000C72FB" w:rsidP="003F15C0">
      <w:pPr>
        <w:pStyle w:val="a9"/>
        <w:numPr>
          <w:ilvl w:val="0"/>
          <w:numId w:val="1"/>
        </w:numPr>
        <w:spacing w:after="60"/>
        <w:contextualSpacing w:val="0"/>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D075DA" w:rsidRDefault="00E4258F" w:rsidP="003F15C0">
      <w:pPr>
        <w:pStyle w:val="a9"/>
        <w:spacing w:after="60"/>
        <w:ind w:left="426"/>
        <w:contextualSpacing w:val="0"/>
        <w:jc w:val="both"/>
        <w:rPr>
          <w:i/>
        </w:rPr>
      </w:pPr>
      <w:r w:rsidRPr="00D075DA">
        <w:rPr>
          <w:i/>
        </w:rPr>
        <w:t>4.1. </w:t>
      </w:r>
      <w:r w:rsidR="000C72FB" w:rsidRPr="00D075DA">
        <w:rPr>
          <w:i/>
        </w:rPr>
        <w:t>Распределение часов по разделам/темам и видам работы</w:t>
      </w:r>
    </w:p>
    <w:p w:rsidR="000C72FB" w:rsidRPr="00D075DA" w:rsidRDefault="000C72FB" w:rsidP="003F15C0">
      <w:pPr>
        <w:pStyle w:val="a9"/>
        <w:numPr>
          <w:ilvl w:val="2"/>
          <w:numId w:val="1"/>
        </w:numPr>
        <w:spacing w:after="60"/>
        <w:contextualSpacing w:val="0"/>
        <w:jc w:val="both"/>
        <w:rPr>
          <w:i/>
        </w:rPr>
      </w:pPr>
      <w:r w:rsidRPr="00D075DA">
        <w:rPr>
          <w:i/>
        </w:rPr>
        <w:t>Очная форма обучения</w:t>
      </w:r>
    </w:p>
    <w:tbl>
      <w:tblPr>
        <w:tblStyle w:val="a8"/>
        <w:tblW w:w="0" w:type="auto"/>
        <w:tblLook w:val="04A0" w:firstRow="1" w:lastRow="0" w:firstColumn="1" w:lastColumn="0" w:noHBand="0" w:noVBand="1"/>
      </w:tblPr>
      <w:tblGrid>
        <w:gridCol w:w="571"/>
        <w:gridCol w:w="3571"/>
        <w:gridCol w:w="875"/>
        <w:gridCol w:w="595"/>
        <w:gridCol w:w="1035"/>
        <w:gridCol w:w="782"/>
        <w:gridCol w:w="2142"/>
      </w:tblGrid>
      <w:tr w:rsidR="000C72FB" w:rsidRPr="00773DBC" w:rsidTr="003F15C0">
        <w:tc>
          <w:tcPr>
            <w:tcW w:w="571" w:type="dxa"/>
            <w:vMerge w:val="restart"/>
          </w:tcPr>
          <w:p w:rsidR="000C72FB" w:rsidRPr="003F15C0" w:rsidRDefault="000C72FB" w:rsidP="00A25EAC">
            <w:pPr>
              <w:jc w:val="center"/>
              <w:rPr>
                <w:b/>
                <w:sz w:val="23"/>
                <w:szCs w:val="23"/>
              </w:rPr>
            </w:pPr>
          </w:p>
          <w:p w:rsidR="000C72FB" w:rsidRPr="003F15C0" w:rsidRDefault="000C72FB" w:rsidP="00A25EAC">
            <w:pPr>
              <w:jc w:val="center"/>
              <w:rPr>
                <w:b/>
                <w:sz w:val="23"/>
                <w:szCs w:val="23"/>
              </w:rPr>
            </w:pPr>
            <w:r w:rsidRPr="003F15C0">
              <w:rPr>
                <w:b/>
                <w:sz w:val="23"/>
                <w:szCs w:val="23"/>
              </w:rPr>
              <w:t>№ п/п</w:t>
            </w:r>
          </w:p>
        </w:tc>
        <w:tc>
          <w:tcPr>
            <w:tcW w:w="3571" w:type="dxa"/>
            <w:vMerge w:val="restart"/>
          </w:tcPr>
          <w:p w:rsidR="000C72FB" w:rsidRPr="003F15C0" w:rsidRDefault="000C72FB" w:rsidP="00A25EAC">
            <w:pPr>
              <w:jc w:val="center"/>
              <w:rPr>
                <w:b/>
                <w:sz w:val="23"/>
                <w:szCs w:val="23"/>
              </w:rPr>
            </w:pPr>
          </w:p>
          <w:p w:rsidR="000C72FB" w:rsidRPr="003F15C0" w:rsidRDefault="000C72FB" w:rsidP="00A25EAC">
            <w:pPr>
              <w:jc w:val="center"/>
              <w:rPr>
                <w:b/>
                <w:sz w:val="23"/>
                <w:szCs w:val="23"/>
              </w:rPr>
            </w:pPr>
            <w:r w:rsidRPr="003F15C0">
              <w:rPr>
                <w:b/>
                <w:sz w:val="23"/>
                <w:szCs w:val="23"/>
              </w:rPr>
              <w:t>Раздел/тема</w:t>
            </w:r>
          </w:p>
        </w:tc>
        <w:tc>
          <w:tcPr>
            <w:tcW w:w="875" w:type="dxa"/>
            <w:vMerge w:val="restart"/>
          </w:tcPr>
          <w:p w:rsidR="000C72FB" w:rsidRPr="003F15C0" w:rsidRDefault="000C72FB" w:rsidP="00A25EAC">
            <w:pPr>
              <w:jc w:val="center"/>
              <w:rPr>
                <w:b/>
                <w:sz w:val="23"/>
                <w:szCs w:val="23"/>
              </w:rPr>
            </w:pPr>
          </w:p>
          <w:p w:rsidR="000C72FB" w:rsidRPr="003F15C0" w:rsidRDefault="000C72FB" w:rsidP="00A25EAC">
            <w:pPr>
              <w:jc w:val="center"/>
              <w:rPr>
                <w:b/>
                <w:sz w:val="23"/>
                <w:szCs w:val="23"/>
              </w:rPr>
            </w:pPr>
            <w:r w:rsidRPr="003F15C0">
              <w:rPr>
                <w:b/>
                <w:sz w:val="23"/>
                <w:szCs w:val="23"/>
              </w:rPr>
              <w:t>Всего час.</w:t>
            </w:r>
          </w:p>
        </w:tc>
        <w:tc>
          <w:tcPr>
            <w:tcW w:w="4554" w:type="dxa"/>
            <w:gridSpan w:val="4"/>
          </w:tcPr>
          <w:p w:rsidR="000C72FB" w:rsidRPr="003F15C0" w:rsidRDefault="000C72FB" w:rsidP="00A25EAC">
            <w:pPr>
              <w:jc w:val="center"/>
              <w:rPr>
                <w:b/>
                <w:sz w:val="23"/>
                <w:szCs w:val="23"/>
              </w:rPr>
            </w:pPr>
            <w:r w:rsidRPr="003F15C0">
              <w:rPr>
                <w:b/>
                <w:sz w:val="23"/>
                <w:szCs w:val="23"/>
              </w:rPr>
              <w:t>Виды учебной работы (в часах)</w:t>
            </w:r>
          </w:p>
        </w:tc>
      </w:tr>
      <w:tr w:rsidR="000C72FB" w:rsidRPr="00773DBC" w:rsidTr="003F15C0">
        <w:tc>
          <w:tcPr>
            <w:tcW w:w="571" w:type="dxa"/>
            <w:vMerge/>
          </w:tcPr>
          <w:p w:rsidR="000C72FB" w:rsidRPr="003F15C0" w:rsidRDefault="000C72FB" w:rsidP="00A25EAC">
            <w:pPr>
              <w:jc w:val="center"/>
              <w:rPr>
                <w:b/>
                <w:sz w:val="23"/>
                <w:szCs w:val="23"/>
              </w:rPr>
            </w:pPr>
          </w:p>
        </w:tc>
        <w:tc>
          <w:tcPr>
            <w:tcW w:w="3571" w:type="dxa"/>
            <w:vMerge/>
          </w:tcPr>
          <w:p w:rsidR="000C72FB" w:rsidRPr="003F15C0" w:rsidRDefault="000C72FB" w:rsidP="00A25EAC">
            <w:pPr>
              <w:jc w:val="center"/>
              <w:rPr>
                <w:b/>
                <w:sz w:val="23"/>
                <w:szCs w:val="23"/>
              </w:rPr>
            </w:pPr>
          </w:p>
        </w:tc>
        <w:tc>
          <w:tcPr>
            <w:tcW w:w="875" w:type="dxa"/>
            <w:vMerge/>
          </w:tcPr>
          <w:p w:rsidR="000C72FB" w:rsidRPr="003F15C0" w:rsidRDefault="000C72FB" w:rsidP="00A25EAC">
            <w:pPr>
              <w:jc w:val="center"/>
              <w:rPr>
                <w:b/>
                <w:sz w:val="23"/>
                <w:szCs w:val="23"/>
              </w:rPr>
            </w:pPr>
          </w:p>
        </w:tc>
        <w:tc>
          <w:tcPr>
            <w:tcW w:w="2412" w:type="dxa"/>
            <w:gridSpan w:val="3"/>
          </w:tcPr>
          <w:p w:rsidR="000C72FB" w:rsidRPr="003F15C0" w:rsidRDefault="000C72FB" w:rsidP="00A25EAC">
            <w:pPr>
              <w:jc w:val="center"/>
              <w:rPr>
                <w:b/>
                <w:sz w:val="23"/>
                <w:szCs w:val="23"/>
              </w:rPr>
            </w:pPr>
            <w:r w:rsidRPr="003F15C0">
              <w:rPr>
                <w:b/>
                <w:sz w:val="23"/>
                <w:szCs w:val="23"/>
              </w:rPr>
              <w:t>Аудиторная работа</w:t>
            </w:r>
          </w:p>
        </w:tc>
        <w:tc>
          <w:tcPr>
            <w:tcW w:w="2142" w:type="dxa"/>
            <w:vMerge w:val="restart"/>
          </w:tcPr>
          <w:p w:rsidR="000C72FB" w:rsidRPr="003F15C0" w:rsidRDefault="000C72FB" w:rsidP="00A25EAC">
            <w:pPr>
              <w:jc w:val="center"/>
              <w:rPr>
                <w:b/>
                <w:sz w:val="23"/>
                <w:szCs w:val="23"/>
              </w:rPr>
            </w:pPr>
            <w:r w:rsidRPr="003F15C0">
              <w:rPr>
                <w:b/>
                <w:sz w:val="23"/>
                <w:szCs w:val="23"/>
              </w:rPr>
              <w:t>Самостоятельная работа</w:t>
            </w:r>
          </w:p>
        </w:tc>
      </w:tr>
      <w:tr w:rsidR="000C72FB" w:rsidRPr="00773DBC" w:rsidTr="003F15C0">
        <w:tc>
          <w:tcPr>
            <w:tcW w:w="571" w:type="dxa"/>
            <w:vMerge/>
          </w:tcPr>
          <w:p w:rsidR="000C72FB" w:rsidRPr="003F15C0" w:rsidRDefault="000C72FB" w:rsidP="00A25EAC">
            <w:pPr>
              <w:jc w:val="both"/>
              <w:rPr>
                <w:sz w:val="23"/>
                <w:szCs w:val="23"/>
              </w:rPr>
            </w:pPr>
          </w:p>
        </w:tc>
        <w:tc>
          <w:tcPr>
            <w:tcW w:w="3571" w:type="dxa"/>
            <w:vMerge/>
          </w:tcPr>
          <w:p w:rsidR="000C72FB" w:rsidRPr="003F15C0" w:rsidRDefault="000C72FB" w:rsidP="00A25EAC">
            <w:pPr>
              <w:jc w:val="both"/>
              <w:rPr>
                <w:sz w:val="23"/>
                <w:szCs w:val="23"/>
              </w:rPr>
            </w:pPr>
          </w:p>
        </w:tc>
        <w:tc>
          <w:tcPr>
            <w:tcW w:w="875" w:type="dxa"/>
            <w:vMerge/>
          </w:tcPr>
          <w:p w:rsidR="000C72FB" w:rsidRPr="003F15C0" w:rsidRDefault="000C72FB" w:rsidP="00A25EAC">
            <w:pPr>
              <w:jc w:val="both"/>
              <w:rPr>
                <w:sz w:val="23"/>
                <w:szCs w:val="23"/>
              </w:rPr>
            </w:pPr>
          </w:p>
        </w:tc>
        <w:tc>
          <w:tcPr>
            <w:tcW w:w="595" w:type="dxa"/>
          </w:tcPr>
          <w:p w:rsidR="000C72FB" w:rsidRPr="003F15C0" w:rsidRDefault="000C72FB" w:rsidP="00A25EAC">
            <w:pPr>
              <w:jc w:val="center"/>
              <w:rPr>
                <w:b/>
                <w:sz w:val="23"/>
                <w:szCs w:val="23"/>
              </w:rPr>
            </w:pPr>
            <w:r w:rsidRPr="003F15C0">
              <w:rPr>
                <w:b/>
                <w:sz w:val="23"/>
                <w:szCs w:val="23"/>
              </w:rPr>
              <w:t>ЛК</w:t>
            </w:r>
          </w:p>
        </w:tc>
        <w:tc>
          <w:tcPr>
            <w:tcW w:w="1035" w:type="dxa"/>
          </w:tcPr>
          <w:p w:rsidR="000C72FB" w:rsidRPr="003F15C0" w:rsidRDefault="000C72FB" w:rsidP="00A25EAC">
            <w:pPr>
              <w:jc w:val="center"/>
              <w:rPr>
                <w:b/>
                <w:sz w:val="23"/>
                <w:szCs w:val="23"/>
              </w:rPr>
            </w:pPr>
            <w:r w:rsidRPr="003F15C0">
              <w:rPr>
                <w:b/>
                <w:sz w:val="23"/>
                <w:szCs w:val="23"/>
              </w:rPr>
              <w:t>ПР\Лаб</w:t>
            </w:r>
          </w:p>
        </w:tc>
        <w:tc>
          <w:tcPr>
            <w:tcW w:w="782" w:type="dxa"/>
          </w:tcPr>
          <w:p w:rsidR="000C72FB" w:rsidRPr="003F15C0" w:rsidRDefault="000C72FB" w:rsidP="00A25EAC">
            <w:pPr>
              <w:jc w:val="center"/>
              <w:rPr>
                <w:b/>
                <w:sz w:val="23"/>
                <w:szCs w:val="23"/>
              </w:rPr>
            </w:pPr>
            <w:r w:rsidRPr="003F15C0">
              <w:rPr>
                <w:b/>
                <w:sz w:val="23"/>
                <w:szCs w:val="23"/>
              </w:rPr>
              <w:t>СЕМ</w:t>
            </w:r>
          </w:p>
        </w:tc>
        <w:tc>
          <w:tcPr>
            <w:tcW w:w="2142" w:type="dxa"/>
            <w:vMerge/>
          </w:tcPr>
          <w:p w:rsidR="000C72FB" w:rsidRPr="003F15C0" w:rsidRDefault="000C72FB" w:rsidP="00A25EAC">
            <w:pPr>
              <w:jc w:val="both"/>
              <w:rPr>
                <w:sz w:val="23"/>
                <w:szCs w:val="23"/>
              </w:rPr>
            </w:pPr>
          </w:p>
        </w:tc>
      </w:tr>
      <w:tr w:rsidR="008170F3" w:rsidRPr="00773DBC" w:rsidTr="003F15C0">
        <w:tc>
          <w:tcPr>
            <w:tcW w:w="571" w:type="dxa"/>
          </w:tcPr>
          <w:p w:rsidR="008170F3" w:rsidRPr="003F15C0" w:rsidRDefault="008170F3" w:rsidP="00A25EAC">
            <w:pPr>
              <w:pStyle w:val="a9"/>
              <w:numPr>
                <w:ilvl w:val="0"/>
                <w:numId w:val="2"/>
              </w:numPr>
              <w:jc w:val="both"/>
              <w:rPr>
                <w:sz w:val="23"/>
                <w:szCs w:val="23"/>
              </w:rPr>
            </w:pPr>
          </w:p>
        </w:tc>
        <w:tc>
          <w:tcPr>
            <w:tcW w:w="3571" w:type="dxa"/>
          </w:tcPr>
          <w:p w:rsidR="008170F3" w:rsidRPr="003F15C0" w:rsidRDefault="008170F3" w:rsidP="008170F3">
            <w:pPr>
              <w:rPr>
                <w:sz w:val="23"/>
                <w:szCs w:val="23"/>
              </w:rPr>
            </w:pPr>
            <w:r w:rsidRPr="003F15C0">
              <w:rPr>
                <w:color w:val="000000"/>
                <w:sz w:val="23"/>
                <w:szCs w:val="23"/>
              </w:rPr>
              <w:t>Предмет теориивероятностей.</w:t>
            </w:r>
          </w:p>
        </w:tc>
        <w:tc>
          <w:tcPr>
            <w:tcW w:w="875" w:type="dxa"/>
          </w:tcPr>
          <w:p w:rsidR="008170F3" w:rsidRPr="003F15C0" w:rsidRDefault="00B33D7A" w:rsidP="00A25EAC">
            <w:pPr>
              <w:jc w:val="center"/>
              <w:rPr>
                <w:sz w:val="23"/>
                <w:szCs w:val="23"/>
              </w:rPr>
            </w:pPr>
            <w:r w:rsidRPr="003F15C0">
              <w:rPr>
                <w:sz w:val="23"/>
                <w:szCs w:val="23"/>
              </w:rPr>
              <w:t>8</w:t>
            </w:r>
          </w:p>
        </w:tc>
        <w:tc>
          <w:tcPr>
            <w:tcW w:w="595" w:type="dxa"/>
          </w:tcPr>
          <w:p w:rsidR="008170F3" w:rsidRPr="003F15C0" w:rsidRDefault="003F554C" w:rsidP="00A25EAC">
            <w:pPr>
              <w:jc w:val="center"/>
              <w:rPr>
                <w:sz w:val="23"/>
                <w:szCs w:val="23"/>
              </w:rPr>
            </w:pPr>
            <w:r w:rsidRPr="003F15C0">
              <w:rPr>
                <w:sz w:val="23"/>
                <w:szCs w:val="23"/>
              </w:rPr>
              <w:t>2</w:t>
            </w:r>
          </w:p>
        </w:tc>
        <w:tc>
          <w:tcPr>
            <w:tcW w:w="1035" w:type="dxa"/>
          </w:tcPr>
          <w:p w:rsidR="008170F3" w:rsidRPr="003F15C0" w:rsidRDefault="003F554C" w:rsidP="00A25EAC">
            <w:pPr>
              <w:jc w:val="center"/>
              <w:rPr>
                <w:sz w:val="23"/>
                <w:szCs w:val="23"/>
              </w:rPr>
            </w:pPr>
            <w:r w:rsidRPr="003F15C0">
              <w:rPr>
                <w:sz w:val="23"/>
                <w:szCs w:val="23"/>
              </w:rPr>
              <w:t>4</w:t>
            </w:r>
          </w:p>
        </w:tc>
        <w:tc>
          <w:tcPr>
            <w:tcW w:w="782" w:type="dxa"/>
          </w:tcPr>
          <w:p w:rsidR="008170F3" w:rsidRPr="003F15C0" w:rsidRDefault="008170F3" w:rsidP="00A25EAC">
            <w:pPr>
              <w:jc w:val="center"/>
              <w:rPr>
                <w:sz w:val="23"/>
                <w:szCs w:val="23"/>
              </w:rPr>
            </w:pPr>
          </w:p>
        </w:tc>
        <w:tc>
          <w:tcPr>
            <w:tcW w:w="2142" w:type="dxa"/>
          </w:tcPr>
          <w:p w:rsidR="008170F3" w:rsidRPr="003F15C0" w:rsidRDefault="00B33D7A" w:rsidP="00A25EAC">
            <w:pPr>
              <w:jc w:val="center"/>
              <w:rPr>
                <w:sz w:val="23"/>
                <w:szCs w:val="23"/>
              </w:rPr>
            </w:pPr>
            <w:r w:rsidRPr="003F15C0">
              <w:rPr>
                <w:sz w:val="23"/>
                <w:szCs w:val="23"/>
              </w:rPr>
              <w:t>2</w:t>
            </w:r>
          </w:p>
        </w:tc>
      </w:tr>
      <w:tr w:rsidR="00B33D7A" w:rsidRPr="00773DBC" w:rsidTr="003F15C0">
        <w:tc>
          <w:tcPr>
            <w:tcW w:w="571" w:type="dxa"/>
          </w:tcPr>
          <w:p w:rsidR="00B33D7A" w:rsidRPr="003F15C0" w:rsidRDefault="00B33D7A" w:rsidP="00A25EAC">
            <w:pPr>
              <w:pStyle w:val="a9"/>
              <w:numPr>
                <w:ilvl w:val="0"/>
                <w:numId w:val="2"/>
              </w:numPr>
              <w:jc w:val="both"/>
              <w:rPr>
                <w:sz w:val="23"/>
                <w:szCs w:val="23"/>
              </w:rPr>
            </w:pPr>
          </w:p>
        </w:tc>
        <w:tc>
          <w:tcPr>
            <w:tcW w:w="3571" w:type="dxa"/>
          </w:tcPr>
          <w:p w:rsidR="00B33D7A" w:rsidRPr="003F15C0" w:rsidRDefault="00B33D7A" w:rsidP="008170F3">
            <w:pPr>
              <w:rPr>
                <w:sz w:val="23"/>
                <w:szCs w:val="23"/>
              </w:rPr>
            </w:pPr>
            <w:r w:rsidRPr="003F15C0">
              <w:rPr>
                <w:sz w:val="23"/>
                <w:szCs w:val="23"/>
              </w:rPr>
              <w:t>Теоремы сложения и умножения</w:t>
            </w:r>
          </w:p>
        </w:tc>
        <w:tc>
          <w:tcPr>
            <w:tcW w:w="875" w:type="dxa"/>
          </w:tcPr>
          <w:p w:rsidR="00B33D7A" w:rsidRPr="003F15C0" w:rsidRDefault="00B33D7A" w:rsidP="00A25EAC">
            <w:pPr>
              <w:jc w:val="center"/>
              <w:rPr>
                <w:sz w:val="23"/>
                <w:szCs w:val="23"/>
              </w:rPr>
            </w:pPr>
            <w:r w:rsidRPr="003F15C0">
              <w:rPr>
                <w:sz w:val="23"/>
                <w:szCs w:val="23"/>
              </w:rPr>
              <w:t>10</w:t>
            </w:r>
          </w:p>
        </w:tc>
        <w:tc>
          <w:tcPr>
            <w:tcW w:w="595" w:type="dxa"/>
          </w:tcPr>
          <w:p w:rsidR="00B33D7A" w:rsidRPr="003F15C0" w:rsidRDefault="00B33D7A" w:rsidP="00A25EAC">
            <w:pPr>
              <w:jc w:val="center"/>
              <w:rPr>
                <w:sz w:val="23"/>
                <w:szCs w:val="23"/>
              </w:rPr>
            </w:pPr>
            <w:r w:rsidRPr="003F15C0">
              <w:rPr>
                <w:sz w:val="23"/>
                <w:szCs w:val="23"/>
              </w:rPr>
              <w:t>2</w:t>
            </w:r>
          </w:p>
        </w:tc>
        <w:tc>
          <w:tcPr>
            <w:tcW w:w="1035" w:type="dxa"/>
          </w:tcPr>
          <w:p w:rsidR="00B33D7A" w:rsidRPr="003F15C0" w:rsidRDefault="00B33D7A" w:rsidP="00A25EAC">
            <w:pPr>
              <w:jc w:val="center"/>
              <w:rPr>
                <w:sz w:val="23"/>
                <w:szCs w:val="23"/>
              </w:rPr>
            </w:pPr>
            <w:r w:rsidRPr="003F15C0">
              <w:rPr>
                <w:sz w:val="23"/>
                <w:szCs w:val="23"/>
              </w:rPr>
              <w:t>4</w:t>
            </w:r>
          </w:p>
        </w:tc>
        <w:tc>
          <w:tcPr>
            <w:tcW w:w="782" w:type="dxa"/>
          </w:tcPr>
          <w:p w:rsidR="00B33D7A" w:rsidRPr="003F15C0" w:rsidRDefault="00B33D7A" w:rsidP="00A25EAC">
            <w:pPr>
              <w:jc w:val="center"/>
              <w:rPr>
                <w:sz w:val="23"/>
                <w:szCs w:val="23"/>
              </w:rPr>
            </w:pPr>
          </w:p>
        </w:tc>
        <w:tc>
          <w:tcPr>
            <w:tcW w:w="2142" w:type="dxa"/>
          </w:tcPr>
          <w:p w:rsidR="00B33D7A" w:rsidRPr="003F15C0" w:rsidRDefault="00B33D7A" w:rsidP="00B33D7A">
            <w:pPr>
              <w:jc w:val="center"/>
              <w:rPr>
                <w:sz w:val="23"/>
                <w:szCs w:val="23"/>
              </w:rPr>
            </w:pPr>
            <w:r w:rsidRPr="003F15C0">
              <w:rPr>
                <w:sz w:val="23"/>
                <w:szCs w:val="23"/>
              </w:rPr>
              <w:t>4</w:t>
            </w:r>
          </w:p>
        </w:tc>
      </w:tr>
      <w:tr w:rsidR="00B33D7A" w:rsidRPr="00773DBC" w:rsidTr="003F15C0">
        <w:tc>
          <w:tcPr>
            <w:tcW w:w="571" w:type="dxa"/>
          </w:tcPr>
          <w:p w:rsidR="00B33D7A" w:rsidRPr="003F15C0" w:rsidRDefault="00B33D7A" w:rsidP="00A25EAC">
            <w:pPr>
              <w:pStyle w:val="a9"/>
              <w:numPr>
                <w:ilvl w:val="0"/>
                <w:numId w:val="2"/>
              </w:numPr>
              <w:jc w:val="both"/>
              <w:rPr>
                <w:sz w:val="23"/>
                <w:szCs w:val="23"/>
              </w:rPr>
            </w:pPr>
          </w:p>
        </w:tc>
        <w:tc>
          <w:tcPr>
            <w:tcW w:w="3571" w:type="dxa"/>
          </w:tcPr>
          <w:p w:rsidR="00B33D7A" w:rsidRPr="003F15C0" w:rsidRDefault="00B33D7A" w:rsidP="008170F3">
            <w:pPr>
              <w:rPr>
                <w:sz w:val="23"/>
                <w:szCs w:val="23"/>
              </w:rPr>
            </w:pPr>
            <w:r w:rsidRPr="003F15C0">
              <w:rPr>
                <w:sz w:val="23"/>
                <w:szCs w:val="23"/>
              </w:rPr>
              <w:t>Формула полной вероятности. Формула Бейеса.</w:t>
            </w:r>
          </w:p>
        </w:tc>
        <w:tc>
          <w:tcPr>
            <w:tcW w:w="875" w:type="dxa"/>
          </w:tcPr>
          <w:p w:rsidR="00B33D7A" w:rsidRPr="003F15C0" w:rsidRDefault="00B33D7A" w:rsidP="00B33D7A">
            <w:pPr>
              <w:jc w:val="center"/>
              <w:rPr>
                <w:sz w:val="23"/>
                <w:szCs w:val="23"/>
              </w:rPr>
            </w:pPr>
            <w:r w:rsidRPr="003F15C0">
              <w:rPr>
                <w:sz w:val="23"/>
                <w:szCs w:val="23"/>
              </w:rPr>
              <w:t>10</w:t>
            </w:r>
          </w:p>
        </w:tc>
        <w:tc>
          <w:tcPr>
            <w:tcW w:w="595" w:type="dxa"/>
          </w:tcPr>
          <w:p w:rsidR="00B33D7A" w:rsidRPr="003F15C0" w:rsidRDefault="00B33D7A" w:rsidP="00A25EAC">
            <w:pPr>
              <w:jc w:val="center"/>
              <w:rPr>
                <w:sz w:val="23"/>
                <w:szCs w:val="23"/>
              </w:rPr>
            </w:pPr>
            <w:r w:rsidRPr="003F15C0">
              <w:rPr>
                <w:sz w:val="23"/>
                <w:szCs w:val="23"/>
              </w:rPr>
              <w:t>2</w:t>
            </w:r>
          </w:p>
        </w:tc>
        <w:tc>
          <w:tcPr>
            <w:tcW w:w="1035" w:type="dxa"/>
          </w:tcPr>
          <w:p w:rsidR="00B33D7A" w:rsidRPr="003F15C0" w:rsidRDefault="00B33D7A" w:rsidP="00A25EAC">
            <w:pPr>
              <w:jc w:val="center"/>
              <w:rPr>
                <w:sz w:val="23"/>
                <w:szCs w:val="23"/>
              </w:rPr>
            </w:pPr>
            <w:r w:rsidRPr="003F15C0">
              <w:rPr>
                <w:sz w:val="23"/>
                <w:szCs w:val="23"/>
              </w:rPr>
              <w:t>4</w:t>
            </w:r>
            <w:r w:rsidR="001D4AFB" w:rsidRPr="003F15C0">
              <w:rPr>
                <w:sz w:val="23"/>
                <w:szCs w:val="23"/>
              </w:rPr>
              <w:t>(2*)</w:t>
            </w:r>
          </w:p>
        </w:tc>
        <w:tc>
          <w:tcPr>
            <w:tcW w:w="782" w:type="dxa"/>
          </w:tcPr>
          <w:p w:rsidR="00B33D7A" w:rsidRPr="003F15C0" w:rsidRDefault="00B33D7A" w:rsidP="00A25EAC">
            <w:pPr>
              <w:jc w:val="center"/>
              <w:rPr>
                <w:sz w:val="23"/>
                <w:szCs w:val="23"/>
              </w:rPr>
            </w:pPr>
          </w:p>
        </w:tc>
        <w:tc>
          <w:tcPr>
            <w:tcW w:w="2142" w:type="dxa"/>
          </w:tcPr>
          <w:p w:rsidR="00B33D7A" w:rsidRPr="003F15C0" w:rsidRDefault="00B33D7A" w:rsidP="00B33D7A">
            <w:pPr>
              <w:jc w:val="center"/>
              <w:rPr>
                <w:sz w:val="23"/>
                <w:szCs w:val="23"/>
              </w:rPr>
            </w:pPr>
            <w:r w:rsidRPr="003F15C0">
              <w:rPr>
                <w:sz w:val="23"/>
                <w:szCs w:val="23"/>
              </w:rPr>
              <w:t>4</w:t>
            </w:r>
          </w:p>
        </w:tc>
      </w:tr>
      <w:tr w:rsidR="00B33D7A" w:rsidRPr="00773DBC" w:rsidTr="003F15C0">
        <w:tc>
          <w:tcPr>
            <w:tcW w:w="571" w:type="dxa"/>
          </w:tcPr>
          <w:p w:rsidR="00B33D7A" w:rsidRPr="003F15C0" w:rsidRDefault="00B33D7A" w:rsidP="00A25EAC">
            <w:pPr>
              <w:pStyle w:val="a9"/>
              <w:numPr>
                <w:ilvl w:val="0"/>
                <w:numId w:val="2"/>
              </w:numPr>
              <w:jc w:val="both"/>
              <w:rPr>
                <w:sz w:val="23"/>
                <w:szCs w:val="23"/>
              </w:rPr>
            </w:pPr>
          </w:p>
        </w:tc>
        <w:tc>
          <w:tcPr>
            <w:tcW w:w="3571" w:type="dxa"/>
          </w:tcPr>
          <w:p w:rsidR="00B33D7A" w:rsidRPr="003F15C0" w:rsidRDefault="00B33D7A" w:rsidP="008170F3">
            <w:pPr>
              <w:rPr>
                <w:color w:val="000000"/>
                <w:spacing w:val="2"/>
                <w:sz w:val="23"/>
                <w:szCs w:val="23"/>
              </w:rPr>
            </w:pPr>
            <w:r w:rsidRPr="003F15C0">
              <w:rPr>
                <w:color w:val="000000"/>
                <w:spacing w:val="2"/>
                <w:sz w:val="23"/>
                <w:szCs w:val="23"/>
              </w:rPr>
              <w:t xml:space="preserve">Последовательностииспытаний. </w:t>
            </w:r>
            <w:r w:rsidRPr="003F15C0">
              <w:rPr>
                <w:color w:val="000000"/>
                <w:spacing w:val="2"/>
                <w:sz w:val="23"/>
                <w:szCs w:val="23"/>
              </w:rPr>
              <w:lastRenderedPageBreak/>
              <w:t>СхемаБернулли.</w:t>
            </w:r>
            <w:r w:rsidRPr="003F15C0">
              <w:rPr>
                <w:sz w:val="23"/>
                <w:szCs w:val="23"/>
              </w:rPr>
              <w:t xml:space="preserve"> Предельные теоремы в схеме Бернулли.</w:t>
            </w:r>
          </w:p>
        </w:tc>
        <w:tc>
          <w:tcPr>
            <w:tcW w:w="875" w:type="dxa"/>
          </w:tcPr>
          <w:p w:rsidR="00B33D7A" w:rsidRPr="003F15C0" w:rsidRDefault="00B33D7A" w:rsidP="00B33D7A">
            <w:pPr>
              <w:jc w:val="center"/>
              <w:rPr>
                <w:sz w:val="23"/>
                <w:szCs w:val="23"/>
              </w:rPr>
            </w:pPr>
            <w:r w:rsidRPr="003F15C0">
              <w:rPr>
                <w:sz w:val="23"/>
                <w:szCs w:val="23"/>
              </w:rPr>
              <w:lastRenderedPageBreak/>
              <w:t>10</w:t>
            </w:r>
          </w:p>
        </w:tc>
        <w:tc>
          <w:tcPr>
            <w:tcW w:w="595" w:type="dxa"/>
          </w:tcPr>
          <w:p w:rsidR="00B33D7A" w:rsidRPr="003F15C0" w:rsidRDefault="00B33D7A" w:rsidP="00A25EAC">
            <w:pPr>
              <w:jc w:val="center"/>
              <w:rPr>
                <w:sz w:val="23"/>
                <w:szCs w:val="23"/>
              </w:rPr>
            </w:pPr>
            <w:r w:rsidRPr="003F15C0">
              <w:rPr>
                <w:sz w:val="23"/>
                <w:szCs w:val="23"/>
              </w:rPr>
              <w:t>2</w:t>
            </w:r>
          </w:p>
        </w:tc>
        <w:tc>
          <w:tcPr>
            <w:tcW w:w="1035" w:type="dxa"/>
          </w:tcPr>
          <w:p w:rsidR="00B33D7A" w:rsidRPr="003F15C0" w:rsidRDefault="00B33D7A" w:rsidP="00B33D7A">
            <w:pPr>
              <w:jc w:val="center"/>
              <w:rPr>
                <w:sz w:val="23"/>
                <w:szCs w:val="23"/>
              </w:rPr>
            </w:pPr>
            <w:r w:rsidRPr="003F15C0">
              <w:rPr>
                <w:sz w:val="23"/>
                <w:szCs w:val="23"/>
              </w:rPr>
              <w:t>4</w:t>
            </w:r>
            <w:r w:rsidR="001D4AFB" w:rsidRPr="003F15C0">
              <w:rPr>
                <w:sz w:val="23"/>
                <w:szCs w:val="23"/>
              </w:rPr>
              <w:t>(2*)</w:t>
            </w:r>
          </w:p>
        </w:tc>
        <w:tc>
          <w:tcPr>
            <w:tcW w:w="782" w:type="dxa"/>
          </w:tcPr>
          <w:p w:rsidR="00B33D7A" w:rsidRPr="003F15C0" w:rsidRDefault="00B33D7A" w:rsidP="00A25EAC">
            <w:pPr>
              <w:jc w:val="center"/>
              <w:rPr>
                <w:sz w:val="23"/>
                <w:szCs w:val="23"/>
              </w:rPr>
            </w:pPr>
          </w:p>
        </w:tc>
        <w:tc>
          <w:tcPr>
            <w:tcW w:w="2142" w:type="dxa"/>
          </w:tcPr>
          <w:p w:rsidR="00B33D7A" w:rsidRPr="003F15C0" w:rsidRDefault="00B33D7A" w:rsidP="00B33D7A">
            <w:pPr>
              <w:jc w:val="center"/>
              <w:rPr>
                <w:sz w:val="23"/>
                <w:szCs w:val="23"/>
              </w:rPr>
            </w:pPr>
            <w:r w:rsidRPr="003F15C0">
              <w:rPr>
                <w:sz w:val="23"/>
                <w:szCs w:val="23"/>
              </w:rPr>
              <w:t>4</w:t>
            </w:r>
          </w:p>
        </w:tc>
      </w:tr>
      <w:tr w:rsidR="00B33D7A" w:rsidRPr="00773DBC" w:rsidTr="003F15C0">
        <w:tc>
          <w:tcPr>
            <w:tcW w:w="571" w:type="dxa"/>
          </w:tcPr>
          <w:p w:rsidR="00B33D7A" w:rsidRPr="003F15C0" w:rsidRDefault="00B33D7A" w:rsidP="00A25EAC">
            <w:pPr>
              <w:pStyle w:val="a9"/>
              <w:numPr>
                <w:ilvl w:val="0"/>
                <w:numId w:val="2"/>
              </w:numPr>
              <w:jc w:val="both"/>
              <w:rPr>
                <w:sz w:val="23"/>
                <w:szCs w:val="23"/>
              </w:rPr>
            </w:pPr>
          </w:p>
        </w:tc>
        <w:tc>
          <w:tcPr>
            <w:tcW w:w="3571" w:type="dxa"/>
          </w:tcPr>
          <w:p w:rsidR="00B33D7A" w:rsidRPr="003F15C0" w:rsidRDefault="00B33D7A" w:rsidP="008170F3">
            <w:pPr>
              <w:rPr>
                <w:sz w:val="23"/>
                <w:szCs w:val="23"/>
              </w:rPr>
            </w:pPr>
            <w:r w:rsidRPr="003F15C0">
              <w:rPr>
                <w:sz w:val="23"/>
                <w:szCs w:val="23"/>
              </w:rPr>
              <w:t>Случайные величины. Дискретные случайные величины.</w:t>
            </w:r>
          </w:p>
        </w:tc>
        <w:tc>
          <w:tcPr>
            <w:tcW w:w="875" w:type="dxa"/>
          </w:tcPr>
          <w:p w:rsidR="00B33D7A" w:rsidRPr="003F15C0" w:rsidRDefault="00B33D7A" w:rsidP="00B33D7A">
            <w:pPr>
              <w:jc w:val="center"/>
              <w:rPr>
                <w:sz w:val="23"/>
                <w:szCs w:val="23"/>
              </w:rPr>
            </w:pPr>
            <w:r w:rsidRPr="003F15C0">
              <w:rPr>
                <w:sz w:val="23"/>
                <w:szCs w:val="23"/>
              </w:rPr>
              <w:t>10</w:t>
            </w:r>
          </w:p>
        </w:tc>
        <w:tc>
          <w:tcPr>
            <w:tcW w:w="595" w:type="dxa"/>
          </w:tcPr>
          <w:p w:rsidR="00B33D7A" w:rsidRPr="003F15C0" w:rsidRDefault="00B33D7A" w:rsidP="00A25EAC">
            <w:pPr>
              <w:jc w:val="center"/>
              <w:rPr>
                <w:sz w:val="23"/>
                <w:szCs w:val="23"/>
              </w:rPr>
            </w:pPr>
            <w:r w:rsidRPr="003F15C0">
              <w:rPr>
                <w:sz w:val="23"/>
                <w:szCs w:val="23"/>
              </w:rPr>
              <w:t>2</w:t>
            </w:r>
          </w:p>
        </w:tc>
        <w:tc>
          <w:tcPr>
            <w:tcW w:w="1035" w:type="dxa"/>
          </w:tcPr>
          <w:p w:rsidR="00B33D7A" w:rsidRPr="003F15C0" w:rsidRDefault="00B33D7A" w:rsidP="00B33D7A">
            <w:pPr>
              <w:jc w:val="center"/>
              <w:rPr>
                <w:sz w:val="23"/>
                <w:szCs w:val="23"/>
              </w:rPr>
            </w:pPr>
            <w:r w:rsidRPr="003F15C0">
              <w:rPr>
                <w:sz w:val="23"/>
                <w:szCs w:val="23"/>
              </w:rPr>
              <w:t>4</w:t>
            </w:r>
          </w:p>
        </w:tc>
        <w:tc>
          <w:tcPr>
            <w:tcW w:w="782" w:type="dxa"/>
          </w:tcPr>
          <w:p w:rsidR="00B33D7A" w:rsidRPr="003F15C0" w:rsidRDefault="00B33D7A" w:rsidP="00A25EAC">
            <w:pPr>
              <w:jc w:val="center"/>
              <w:rPr>
                <w:sz w:val="23"/>
                <w:szCs w:val="23"/>
              </w:rPr>
            </w:pPr>
          </w:p>
        </w:tc>
        <w:tc>
          <w:tcPr>
            <w:tcW w:w="2142" w:type="dxa"/>
          </w:tcPr>
          <w:p w:rsidR="00B33D7A" w:rsidRPr="003F15C0" w:rsidRDefault="00B33D7A" w:rsidP="00B33D7A">
            <w:pPr>
              <w:jc w:val="center"/>
              <w:rPr>
                <w:sz w:val="23"/>
                <w:szCs w:val="23"/>
              </w:rPr>
            </w:pPr>
            <w:r w:rsidRPr="003F15C0">
              <w:rPr>
                <w:sz w:val="23"/>
                <w:szCs w:val="23"/>
              </w:rPr>
              <w:t>4</w:t>
            </w:r>
          </w:p>
        </w:tc>
      </w:tr>
      <w:tr w:rsidR="00B33D7A" w:rsidRPr="00773DBC" w:rsidTr="003F15C0">
        <w:tc>
          <w:tcPr>
            <w:tcW w:w="571" w:type="dxa"/>
          </w:tcPr>
          <w:p w:rsidR="00B33D7A" w:rsidRPr="003F15C0" w:rsidRDefault="00B33D7A" w:rsidP="00A25EAC">
            <w:pPr>
              <w:pStyle w:val="a9"/>
              <w:numPr>
                <w:ilvl w:val="0"/>
                <w:numId w:val="2"/>
              </w:numPr>
              <w:jc w:val="both"/>
              <w:rPr>
                <w:sz w:val="23"/>
                <w:szCs w:val="23"/>
              </w:rPr>
            </w:pPr>
          </w:p>
        </w:tc>
        <w:tc>
          <w:tcPr>
            <w:tcW w:w="3571" w:type="dxa"/>
          </w:tcPr>
          <w:p w:rsidR="00B33D7A" w:rsidRPr="003F15C0" w:rsidRDefault="000416BC" w:rsidP="008170F3">
            <w:pPr>
              <w:rPr>
                <w:sz w:val="23"/>
                <w:szCs w:val="23"/>
              </w:rPr>
            </w:pPr>
            <w:r w:rsidRPr="003F15C0">
              <w:rPr>
                <w:sz w:val="23"/>
                <w:szCs w:val="23"/>
              </w:rPr>
              <w:t>Непрерывные случайные величины.</w:t>
            </w:r>
          </w:p>
          <w:p w:rsidR="00B33D7A" w:rsidRPr="003F15C0" w:rsidRDefault="00B33D7A" w:rsidP="008170F3">
            <w:pPr>
              <w:rPr>
                <w:sz w:val="23"/>
                <w:szCs w:val="23"/>
              </w:rPr>
            </w:pPr>
            <w:r w:rsidRPr="003F15C0">
              <w:rPr>
                <w:sz w:val="23"/>
                <w:szCs w:val="23"/>
              </w:rPr>
              <w:t xml:space="preserve">Основные типы распределений непрерывных случайных величин. </w:t>
            </w:r>
          </w:p>
        </w:tc>
        <w:tc>
          <w:tcPr>
            <w:tcW w:w="875" w:type="dxa"/>
          </w:tcPr>
          <w:p w:rsidR="00B33D7A" w:rsidRPr="003F15C0" w:rsidRDefault="00B33D7A" w:rsidP="00B33D7A">
            <w:pPr>
              <w:jc w:val="center"/>
              <w:rPr>
                <w:sz w:val="23"/>
                <w:szCs w:val="23"/>
              </w:rPr>
            </w:pPr>
            <w:r w:rsidRPr="003F15C0">
              <w:rPr>
                <w:sz w:val="23"/>
                <w:szCs w:val="23"/>
              </w:rPr>
              <w:t>10</w:t>
            </w:r>
          </w:p>
        </w:tc>
        <w:tc>
          <w:tcPr>
            <w:tcW w:w="595" w:type="dxa"/>
          </w:tcPr>
          <w:p w:rsidR="00B33D7A" w:rsidRPr="003F15C0" w:rsidRDefault="00B33D7A" w:rsidP="00A25EAC">
            <w:pPr>
              <w:jc w:val="center"/>
              <w:rPr>
                <w:sz w:val="23"/>
                <w:szCs w:val="23"/>
              </w:rPr>
            </w:pPr>
            <w:r w:rsidRPr="003F15C0">
              <w:rPr>
                <w:sz w:val="23"/>
                <w:szCs w:val="23"/>
              </w:rPr>
              <w:t>2</w:t>
            </w:r>
          </w:p>
        </w:tc>
        <w:tc>
          <w:tcPr>
            <w:tcW w:w="1035" w:type="dxa"/>
          </w:tcPr>
          <w:p w:rsidR="00B33D7A" w:rsidRPr="003F15C0" w:rsidRDefault="00B33D7A" w:rsidP="00B33D7A">
            <w:pPr>
              <w:jc w:val="center"/>
              <w:rPr>
                <w:sz w:val="23"/>
                <w:szCs w:val="23"/>
              </w:rPr>
            </w:pPr>
            <w:r w:rsidRPr="003F15C0">
              <w:rPr>
                <w:sz w:val="23"/>
                <w:szCs w:val="23"/>
              </w:rPr>
              <w:t>4</w:t>
            </w:r>
            <w:r w:rsidR="001D4AFB" w:rsidRPr="003F15C0">
              <w:rPr>
                <w:sz w:val="23"/>
                <w:szCs w:val="23"/>
              </w:rPr>
              <w:t>(2*)</w:t>
            </w:r>
          </w:p>
        </w:tc>
        <w:tc>
          <w:tcPr>
            <w:tcW w:w="782" w:type="dxa"/>
          </w:tcPr>
          <w:p w:rsidR="00B33D7A" w:rsidRPr="003F15C0" w:rsidRDefault="00B33D7A" w:rsidP="00A25EAC">
            <w:pPr>
              <w:jc w:val="center"/>
              <w:rPr>
                <w:sz w:val="23"/>
                <w:szCs w:val="23"/>
              </w:rPr>
            </w:pPr>
          </w:p>
        </w:tc>
        <w:tc>
          <w:tcPr>
            <w:tcW w:w="2142" w:type="dxa"/>
          </w:tcPr>
          <w:p w:rsidR="00B33D7A" w:rsidRPr="003F15C0" w:rsidRDefault="00B33D7A" w:rsidP="00B33D7A">
            <w:pPr>
              <w:jc w:val="center"/>
              <w:rPr>
                <w:sz w:val="23"/>
                <w:szCs w:val="23"/>
              </w:rPr>
            </w:pPr>
            <w:r w:rsidRPr="003F15C0">
              <w:rPr>
                <w:sz w:val="23"/>
                <w:szCs w:val="23"/>
              </w:rPr>
              <w:t>4</w:t>
            </w:r>
          </w:p>
        </w:tc>
      </w:tr>
      <w:tr w:rsidR="00B33D7A" w:rsidRPr="00773DBC" w:rsidTr="003F15C0">
        <w:tc>
          <w:tcPr>
            <w:tcW w:w="571" w:type="dxa"/>
          </w:tcPr>
          <w:p w:rsidR="00B33D7A" w:rsidRPr="003F15C0" w:rsidRDefault="00B33D7A" w:rsidP="00A25EAC">
            <w:pPr>
              <w:pStyle w:val="a9"/>
              <w:numPr>
                <w:ilvl w:val="0"/>
                <w:numId w:val="2"/>
              </w:numPr>
              <w:jc w:val="both"/>
              <w:rPr>
                <w:sz w:val="23"/>
                <w:szCs w:val="23"/>
              </w:rPr>
            </w:pPr>
          </w:p>
        </w:tc>
        <w:tc>
          <w:tcPr>
            <w:tcW w:w="3571" w:type="dxa"/>
          </w:tcPr>
          <w:p w:rsidR="00B33D7A" w:rsidRPr="003F15C0" w:rsidRDefault="00B33D7A" w:rsidP="008170F3">
            <w:pPr>
              <w:rPr>
                <w:sz w:val="23"/>
                <w:szCs w:val="23"/>
              </w:rPr>
            </w:pPr>
            <w:r w:rsidRPr="003F15C0">
              <w:rPr>
                <w:sz w:val="23"/>
                <w:szCs w:val="23"/>
              </w:rPr>
              <w:t>Числовые х</w:t>
            </w:r>
            <w:r w:rsidR="000416BC" w:rsidRPr="003F15C0">
              <w:rPr>
                <w:sz w:val="23"/>
                <w:szCs w:val="23"/>
              </w:rPr>
              <w:t xml:space="preserve">арактеристики случайных величин: </w:t>
            </w:r>
            <w:r w:rsidRPr="003F15C0">
              <w:rPr>
                <w:sz w:val="23"/>
                <w:szCs w:val="23"/>
              </w:rPr>
              <w:t>медиана, асимметрия, эксцесс.</w:t>
            </w:r>
          </w:p>
        </w:tc>
        <w:tc>
          <w:tcPr>
            <w:tcW w:w="875" w:type="dxa"/>
          </w:tcPr>
          <w:p w:rsidR="00B33D7A" w:rsidRPr="003F15C0" w:rsidRDefault="00B33D7A" w:rsidP="00B33D7A">
            <w:pPr>
              <w:jc w:val="center"/>
              <w:rPr>
                <w:sz w:val="23"/>
                <w:szCs w:val="23"/>
              </w:rPr>
            </w:pPr>
            <w:r w:rsidRPr="003F15C0">
              <w:rPr>
                <w:sz w:val="23"/>
                <w:szCs w:val="23"/>
              </w:rPr>
              <w:t>10</w:t>
            </w:r>
          </w:p>
        </w:tc>
        <w:tc>
          <w:tcPr>
            <w:tcW w:w="595" w:type="dxa"/>
          </w:tcPr>
          <w:p w:rsidR="00B33D7A" w:rsidRPr="003F15C0" w:rsidRDefault="00B33D7A" w:rsidP="00A25EAC">
            <w:pPr>
              <w:jc w:val="center"/>
              <w:rPr>
                <w:sz w:val="23"/>
                <w:szCs w:val="23"/>
              </w:rPr>
            </w:pPr>
            <w:r w:rsidRPr="003F15C0">
              <w:rPr>
                <w:sz w:val="23"/>
                <w:szCs w:val="23"/>
              </w:rPr>
              <w:t>2</w:t>
            </w:r>
          </w:p>
        </w:tc>
        <w:tc>
          <w:tcPr>
            <w:tcW w:w="1035" w:type="dxa"/>
          </w:tcPr>
          <w:p w:rsidR="00B33D7A" w:rsidRPr="003F15C0" w:rsidRDefault="00B33D7A" w:rsidP="00B33D7A">
            <w:pPr>
              <w:jc w:val="center"/>
              <w:rPr>
                <w:sz w:val="23"/>
                <w:szCs w:val="23"/>
              </w:rPr>
            </w:pPr>
            <w:r w:rsidRPr="003F15C0">
              <w:rPr>
                <w:sz w:val="23"/>
                <w:szCs w:val="23"/>
              </w:rPr>
              <w:t>4</w:t>
            </w:r>
            <w:r w:rsidR="001D4AFB" w:rsidRPr="003F15C0">
              <w:rPr>
                <w:sz w:val="23"/>
                <w:szCs w:val="23"/>
              </w:rPr>
              <w:t>(2*)</w:t>
            </w:r>
          </w:p>
        </w:tc>
        <w:tc>
          <w:tcPr>
            <w:tcW w:w="782" w:type="dxa"/>
          </w:tcPr>
          <w:p w:rsidR="00B33D7A" w:rsidRPr="003F15C0" w:rsidRDefault="00B33D7A" w:rsidP="00A25EAC">
            <w:pPr>
              <w:jc w:val="center"/>
              <w:rPr>
                <w:sz w:val="23"/>
                <w:szCs w:val="23"/>
              </w:rPr>
            </w:pPr>
          </w:p>
        </w:tc>
        <w:tc>
          <w:tcPr>
            <w:tcW w:w="2142" w:type="dxa"/>
          </w:tcPr>
          <w:p w:rsidR="00B33D7A" w:rsidRPr="003F15C0" w:rsidRDefault="00B33D7A" w:rsidP="00B33D7A">
            <w:pPr>
              <w:jc w:val="center"/>
              <w:rPr>
                <w:sz w:val="23"/>
                <w:szCs w:val="23"/>
              </w:rPr>
            </w:pPr>
            <w:r w:rsidRPr="003F15C0">
              <w:rPr>
                <w:sz w:val="23"/>
                <w:szCs w:val="23"/>
              </w:rPr>
              <w:t>4</w:t>
            </w:r>
          </w:p>
        </w:tc>
      </w:tr>
      <w:tr w:rsidR="00B33D7A" w:rsidRPr="00773DBC" w:rsidTr="003F15C0">
        <w:tc>
          <w:tcPr>
            <w:tcW w:w="571" w:type="dxa"/>
          </w:tcPr>
          <w:p w:rsidR="00B33D7A" w:rsidRPr="003F15C0" w:rsidRDefault="00B33D7A" w:rsidP="00A25EAC">
            <w:pPr>
              <w:pStyle w:val="a9"/>
              <w:numPr>
                <w:ilvl w:val="0"/>
                <w:numId w:val="2"/>
              </w:numPr>
              <w:jc w:val="both"/>
              <w:rPr>
                <w:sz w:val="23"/>
                <w:szCs w:val="23"/>
              </w:rPr>
            </w:pPr>
          </w:p>
        </w:tc>
        <w:tc>
          <w:tcPr>
            <w:tcW w:w="3571" w:type="dxa"/>
          </w:tcPr>
          <w:p w:rsidR="00B33D7A" w:rsidRPr="003F15C0" w:rsidRDefault="00B33D7A" w:rsidP="008170F3">
            <w:pPr>
              <w:rPr>
                <w:sz w:val="23"/>
                <w:szCs w:val="23"/>
              </w:rPr>
            </w:pPr>
            <w:r w:rsidRPr="003F15C0">
              <w:rPr>
                <w:sz w:val="23"/>
                <w:szCs w:val="23"/>
              </w:rPr>
              <w:t>Понятие о различных формах закона больших чисел.</w:t>
            </w:r>
          </w:p>
        </w:tc>
        <w:tc>
          <w:tcPr>
            <w:tcW w:w="875" w:type="dxa"/>
          </w:tcPr>
          <w:p w:rsidR="00B33D7A" w:rsidRPr="003F15C0" w:rsidRDefault="00B33D7A" w:rsidP="00B33D7A">
            <w:pPr>
              <w:jc w:val="center"/>
              <w:rPr>
                <w:sz w:val="23"/>
                <w:szCs w:val="23"/>
              </w:rPr>
            </w:pPr>
            <w:r w:rsidRPr="003F15C0">
              <w:rPr>
                <w:sz w:val="23"/>
                <w:szCs w:val="23"/>
              </w:rPr>
              <w:t>10</w:t>
            </w:r>
          </w:p>
        </w:tc>
        <w:tc>
          <w:tcPr>
            <w:tcW w:w="595" w:type="dxa"/>
          </w:tcPr>
          <w:p w:rsidR="00B33D7A" w:rsidRPr="003F15C0" w:rsidRDefault="00B33D7A" w:rsidP="00A25EAC">
            <w:pPr>
              <w:jc w:val="center"/>
              <w:rPr>
                <w:sz w:val="23"/>
                <w:szCs w:val="23"/>
              </w:rPr>
            </w:pPr>
            <w:r w:rsidRPr="003F15C0">
              <w:rPr>
                <w:sz w:val="23"/>
                <w:szCs w:val="23"/>
              </w:rPr>
              <w:t>2</w:t>
            </w:r>
          </w:p>
        </w:tc>
        <w:tc>
          <w:tcPr>
            <w:tcW w:w="1035" w:type="dxa"/>
          </w:tcPr>
          <w:p w:rsidR="00B33D7A" w:rsidRPr="003F15C0" w:rsidRDefault="00B33D7A" w:rsidP="001D4AFB">
            <w:pPr>
              <w:jc w:val="center"/>
              <w:rPr>
                <w:sz w:val="23"/>
                <w:szCs w:val="23"/>
              </w:rPr>
            </w:pPr>
            <w:r w:rsidRPr="003F15C0">
              <w:rPr>
                <w:sz w:val="23"/>
                <w:szCs w:val="23"/>
              </w:rPr>
              <w:t>4</w:t>
            </w:r>
          </w:p>
        </w:tc>
        <w:tc>
          <w:tcPr>
            <w:tcW w:w="782" w:type="dxa"/>
          </w:tcPr>
          <w:p w:rsidR="00B33D7A" w:rsidRPr="003F15C0" w:rsidRDefault="00B33D7A" w:rsidP="00A25EAC">
            <w:pPr>
              <w:jc w:val="center"/>
              <w:rPr>
                <w:sz w:val="23"/>
                <w:szCs w:val="23"/>
              </w:rPr>
            </w:pPr>
          </w:p>
        </w:tc>
        <w:tc>
          <w:tcPr>
            <w:tcW w:w="2142" w:type="dxa"/>
          </w:tcPr>
          <w:p w:rsidR="00B33D7A" w:rsidRPr="003F15C0" w:rsidRDefault="00B33D7A" w:rsidP="00B33D7A">
            <w:pPr>
              <w:jc w:val="center"/>
              <w:rPr>
                <w:sz w:val="23"/>
                <w:szCs w:val="23"/>
              </w:rPr>
            </w:pPr>
            <w:r w:rsidRPr="003F15C0">
              <w:rPr>
                <w:sz w:val="23"/>
                <w:szCs w:val="23"/>
              </w:rPr>
              <w:t>4</w:t>
            </w:r>
          </w:p>
        </w:tc>
      </w:tr>
      <w:tr w:rsidR="00B33D7A" w:rsidRPr="00773DBC" w:rsidTr="003F15C0">
        <w:tc>
          <w:tcPr>
            <w:tcW w:w="571" w:type="dxa"/>
          </w:tcPr>
          <w:p w:rsidR="00B33D7A" w:rsidRPr="003F15C0" w:rsidRDefault="00B33D7A" w:rsidP="00A25EAC">
            <w:pPr>
              <w:pStyle w:val="a9"/>
              <w:numPr>
                <w:ilvl w:val="0"/>
                <w:numId w:val="2"/>
              </w:numPr>
              <w:jc w:val="both"/>
              <w:rPr>
                <w:sz w:val="23"/>
                <w:szCs w:val="23"/>
              </w:rPr>
            </w:pPr>
          </w:p>
        </w:tc>
        <w:tc>
          <w:tcPr>
            <w:tcW w:w="3571" w:type="dxa"/>
          </w:tcPr>
          <w:p w:rsidR="00B33D7A" w:rsidRPr="003F15C0" w:rsidRDefault="00B33D7A" w:rsidP="008170F3">
            <w:pPr>
              <w:rPr>
                <w:sz w:val="23"/>
                <w:szCs w:val="23"/>
              </w:rPr>
            </w:pPr>
            <w:r w:rsidRPr="003F15C0">
              <w:rPr>
                <w:sz w:val="23"/>
                <w:szCs w:val="23"/>
              </w:rPr>
              <w:t>Математическая статистика. Основные понятия и определения</w:t>
            </w:r>
          </w:p>
        </w:tc>
        <w:tc>
          <w:tcPr>
            <w:tcW w:w="875" w:type="dxa"/>
          </w:tcPr>
          <w:p w:rsidR="00B33D7A" w:rsidRPr="003F15C0" w:rsidRDefault="00B33D7A" w:rsidP="00B33D7A">
            <w:pPr>
              <w:jc w:val="center"/>
              <w:rPr>
                <w:sz w:val="23"/>
                <w:szCs w:val="23"/>
              </w:rPr>
            </w:pPr>
            <w:r w:rsidRPr="003F15C0">
              <w:rPr>
                <w:sz w:val="23"/>
                <w:szCs w:val="23"/>
              </w:rPr>
              <w:t>10</w:t>
            </w:r>
          </w:p>
        </w:tc>
        <w:tc>
          <w:tcPr>
            <w:tcW w:w="595" w:type="dxa"/>
          </w:tcPr>
          <w:p w:rsidR="00B33D7A" w:rsidRPr="003F15C0" w:rsidRDefault="00B33D7A" w:rsidP="00A25EAC">
            <w:pPr>
              <w:jc w:val="center"/>
              <w:rPr>
                <w:sz w:val="23"/>
                <w:szCs w:val="23"/>
              </w:rPr>
            </w:pPr>
            <w:r w:rsidRPr="003F15C0">
              <w:rPr>
                <w:sz w:val="23"/>
                <w:szCs w:val="23"/>
              </w:rPr>
              <w:t>2</w:t>
            </w:r>
          </w:p>
        </w:tc>
        <w:tc>
          <w:tcPr>
            <w:tcW w:w="1035" w:type="dxa"/>
          </w:tcPr>
          <w:p w:rsidR="00B33D7A" w:rsidRPr="003F15C0" w:rsidRDefault="00B33D7A" w:rsidP="001D4AFB">
            <w:pPr>
              <w:jc w:val="center"/>
              <w:rPr>
                <w:sz w:val="23"/>
                <w:szCs w:val="23"/>
              </w:rPr>
            </w:pPr>
            <w:r w:rsidRPr="003F15C0">
              <w:rPr>
                <w:sz w:val="23"/>
                <w:szCs w:val="23"/>
              </w:rPr>
              <w:t>4</w:t>
            </w:r>
            <w:r w:rsidR="001D4AFB" w:rsidRPr="003F15C0">
              <w:rPr>
                <w:sz w:val="23"/>
                <w:szCs w:val="23"/>
              </w:rPr>
              <w:t>(2*)</w:t>
            </w:r>
          </w:p>
        </w:tc>
        <w:tc>
          <w:tcPr>
            <w:tcW w:w="782" w:type="dxa"/>
          </w:tcPr>
          <w:p w:rsidR="00B33D7A" w:rsidRPr="003F15C0" w:rsidRDefault="00B33D7A" w:rsidP="00A25EAC">
            <w:pPr>
              <w:jc w:val="center"/>
              <w:rPr>
                <w:sz w:val="23"/>
                <w:szCs w:val="23"/>
              </w:rPr>
            </w:pPr>
          </w:p>
        </w:tc>
        <w:tc>
          <w:tcPr>
            <w:tcW w:w="2142" w:type="dxa"/>
          </w:tcPr>
          <w:p w:rsidR="00B33D7A" w:rsidRPr="003F15C0" w:rsidRDefault="00B33D7A" w:rsidP="00B33D7A">
            <w:pPr>
              <w:jc w:val="center"/>
              <w:rPr>
                <w:sz w:val="23"/>
                <w:szCs w:val="23"/>
              </w:rPr>
            </w:pPr>
            <w:r w:rsidRPr="003F15C0">
              <w:rPr>
                <w:sz w:val="23"/>
                <w:szCs w:val="23"/>
              </w:rPr>
              <w:t>4</w:t>
            </w:r>
          </w:p>
        </w:tc>
      </w:tr>
      <w:tr w:rsidR="00B33D7A" w:rsidRPr="00773DBC" w:rsidTr="003F15C0">
        <w:tc>
          <w:tcPr>
            <w:tcW w:w="571" w:type="dxa"/>
          </w:tcPr>
          <w:p w:rsidR="00B33D7A" w:rsidRPr="003F15C0" w:rsidRDefault="00B33D7A" w:rsidP="00A25EAC">
            <w:pPr>
              <w:pStyle w:val="a9"/>
              <w:numPr>
                <w:ilvl w:val="0"/>
                <w:numId w:val="2"/>
              </w:numPr>
              <w:jc w:val="both"/>
              <w:rPr>
                <w:sz w:val="23"/>
                <w:szCs w:val="23"/>
              </w:rPr>
            </w:pPr>
          </w:p>
        </w:tc>
        <w:tc>
          <w:tcPr>
            <w:tcW w:w="3571" w:type="dxa"/>
          </w:tcPr>
          <w:p w:rsidR="00B33D7A" w:rsidRPr="003F15C0" w:rsidRDefault="00B33D7A" w:rsidP="008170F3">
            <w:pPr>
              <w:rPr>
                <w:sz w:val="23"/>
                <w:szCs w:val="23"/>
              </w:rPr>
            </w:pPr>
            <w:r w:rsidRPr="003F15C0">
              <w:rPr>
                <w:sz w:val="23"/>
                <w:szCs w:val="23"/>
              </w:rPr>
              <w:t>Классификация оценок. Точечное и интервальное оценивание параметров.</w:t>
            </w:r>
          </w:p>
        </w:tc>
        <w:tc>
          <w:tcPr>
            <w:tcW w:w="875" w:type="dxa"/>
          </w:tcPr>
          <w:p w:rsidR="00B33D7A" w:rsidRPr="003F15C0" w:rsidRDefault="00B33D7A" w:rsidP="00B33D7A">
            <w:pPr>
              <w:jc w:val="center"/>
              <w:rPr>
                <w:sz w:val="23"/>
                <w:szCs w:val="23"/>
              </w:rPr>
            </w:pPr>
            <w:r w:rsidRPr="003F15C0">
              <w:rPr>
                <w:sz w:val="23"/>
                <w:szCs w:val="23"/>
              </w:rPr>
              <w:t>10</w:t>
            </w:r>
          </w:p>
        </w:tc>
        <w:tc>
          <w:tcPr>
            <w:tcW w:w="595" w:type="dxa"/>
          </w:tcPr>
          <w:p w:rsidR="00B33D7A" w:rsidRPr="003F15C0" w:rsidRDefault="00B33D7A" w:rsidP="00A25EAC">
            <w:pPr>
              <w:jc w:val="center"/>
              <w:rPr>
                <w:sz w:val="23"/>
                <w:szCs w:val="23"/>
              </w:rPr>
            </w:pPr>
            <w:r w:rsidRPr="003F15C0">
              <w:rPr>
                <w:sz w:val="23"/>
                <w:szCs w:val="23"/>
              </w:rPr>
              <w:t>2</w:t>
            </w:r>
          </w:p>
        </w:tc>
        <w:tc>
          <w:tcPr>
            <w:tcW w:w="1035" w:type="dxa"/>
          </w:tcPr>
          <w:p w:rsidR="00B33D7A" w:rsidRPr="003F15C0" w:rsidRDefault="00B33D7A" w:rsidP="001D4AFB">
            <w:pPr>
              <w:jc w:val="center"/>
              <w:rPr>
                <w:sz w:val="23"/>
                <w:szCs w:val="23"/>
              </w:rPr>
            </w:pPr>
            <w:r w:rsidRPr="003F15C0">
              <w:rPr>
                <w:sz w:val="23"/>
                <w:szCs w:val="23"/>
              </w:rPr>
              <w:t>4</w:t>
            </w:r>
            <w:r w:rsidR="001D4AFB" w:rsidRPr="003F15C0">
              <w:rPr>
                <w:sz w:val="23"/>
                <w:szCs w:val="23"/>
              </w:rPr>
              <w:t>(2*)</w:t>
            </w:r>
          </w:p>
        </w:tc>
        <w:tc>
          <w:tcPr>
            <w:tcW w:w="782" w:type="dxa"/>
          </w:tcPr>
          <w:p w:rsidR="00B33D7A" w:rsidRPr="003F15C0" w:rsidRDefault="00B33D7A" w:rsidP="00A25EAC">
            <w:pPr>
              <w:jc w:val="center"/>
              <w:rPr>
                <w:sz w:val="23"/>
                <w:szCs w:val="23"/>
              </w:rPr>
            </w:pPr>
          </w:p>
        </w:tc>
        <w:tc>
          <w:tcPr>
            <w:tcW w:w="2142" w:type="dxa"/>
          </w:tcPr>
          <w:p w:rsidR="00B33D7A" w:rsidRPr="003F15C0" w:rsidRDefault="00B33D7A" w:rsidP="00B33D7A">
            <w:pPr>
              <w:jc w:val="center"/>
              <w:rPr>
                <w:sz w:val="23"/>
                <w:szCs w:val="23"/>
              </w:rPr>
            </w:pPr>
            <w:r w:rsidRPr="003F15C0">
              <w:rPr>
                <w:sz w:val="23"/>
                <w:szCs w:val="23"/>
              </w:rPr>
              <w:t>4</w:t>
            </w:r>
          </w:p>
        </w:tc>
      </w:tr>
      <w:tr w:rsidR="00B33D7A" w:rsidRPr="00773DBC" w:rsidTr="003F15C0">
        <w:tc>
          <w:tcPr>
            <w:tcW w:w="571" w:type="dxa"/>
          </w:tcPr>
          <w:p w:rsidR="00B33D7A" w:rsidRPr="003F15C0" w:rsidRDefault="00B33D7A" w:rsidP="00A25EAC">
            <w:pPr>
              <w:pStyle w:val="a9"/>
              <w:numPr>
                <w:ilvl w:val="0"/>
                <w:numId w:val="2"/>
              </w:numPr>
              <w:jc w:val="both"/>
              <w:rPr>
                <w:sz w:val="23"/>
                <w:szCs w:val="23"/>
              </w:rPr>
            </w:pPr>
          </w:p>
        </w:tc>
        <w:tc>
          <w:tcPr>
            <w:tcW w:w="3571" w:type="dxa"/>
          </w:tcPr>
          <w:p w:rsidR="00B33D7A" w:rsidRPr="003F15C0" w:rsidRDefault="00B33D7A" w:rsidP="008170F3">
            <w:pPr>
              <w:rPr>
                <w:sz w:val="23"/>
                <w:szCs w:val="23"/>
              </w:rPr>
            </w:pPr>
            <w:r w:rsidRPr="003F15C0">
              <w:rPr>
                <w:sz w:val="23"/>
                <w:szCs w:val="23"/>
              </w:rPr>
              <w:t>Проверка статистических гипотез.</w:t>
            </w:r>
          </w:p>
        </w:tc>
        <w:tc>
          <w:tcPr>
            <w:tcW w:w="875" w:type="dxa"/>
          </w:tcPr>
          <w:p w:rsidR="00B33D7A" w:rsidRPr="003F15C0" w:rsidRDefault="00B33D7A" w:rsidP="00B33D7A">
            <w:pPr>
              <w:jc w:val="center"/>
              <w:rPr>
                <w:sz w:val="23"/>
                <w:szCs w:val="23"/>
              </w:rPr>
            </w:pPr>
            <w:r w:rsidRPr="003F15C0">
              <w:rPr>
                <w:sz w:val="23"/>
                <w:szCs w:val="23"/>
              </w:rPr>
              <w:t>10</w:t>
            </w:r>
          </w:p>
        </w:tc>
        <w:tc>
          <w:tcPr>
            <w:tcW w:w="595" w:type="dxa"/>
          </w:tcPr>
          <w:p w:rsidR="00B33D7A" w:rsidRPr="003F15C0" w:rsidRDefault="00B33D7A" w:rsidP="00A25EAC">
            <w:pPr>
              <w:jc w:val="center"/>
              <w:rPr>
                <w:sz w:val="23"/>
                <w:szCs w:val="23"/>
              </w:rPr>
            </w:pPr>
            <w:r w:rsidRPr="003F15C0">
              <w:rPr>
                <w:sz w:val="23"/>
                <w:szCs w:val="23"/>
              </w:rPr>
              <w:t>2</w:t>
            </w:r>
          </w:p>
        </w:tc>
        <w:tc>
          <w:tcPr>
            <w:tcW w:w="1035" w:type="dxa"/>
          </w:tcPr>
          <w:p w:rsidR="00B33D7A" w:rsidRPr="003F15C0" w:rsidRDefault="00B33D7A" w:rsidP="001D4AFB">
            <w:pPr>
              <w:jc w:val="center"/>
              <w:rPr>
                <w:sz w:val="23"/>
                <w:szCs w:val="23"/>
              </w:rPr>
            </w:pPr>
            <w:r w:rsidRPr="003F15C0">
              <w:rPr>
                <w:sz w:val="23"/>
                <w:szCs w:val="23"/>
              </w:rPr>
              <w:t>4</w:t>
            </w:r>
          </w:p>
        </w:tc>
        <w:tc>
          <w:tcPr>
            <w:tcW w:w="782" w:type="dxa"/>
          </w:tcPr>
          <w:p w:rsidR="00B33D7A" w:rsidRPr="003F15C0" w:rsidRDefault="00B33D7A" w:rsidP="00A25EAC">
            <w:pPr>
              <w:jc w:val="center"/>
              <w:rPr>
                <w:sz w:val="23"/>
                <w:szCs w:val="23"/>
              </w:rPr>
            </w:pPr>
          </w:p>
        </w:tc>
        <w:tc>
          <w:tcPr>
            <w:tcW w:w="2142" w:type="dxa"/>
          </w:tcPr>
          <w:p w:rsidR="00B33D7A" w:rsidRPr="003F15C0" w:rsidRDefault="00B33D7A" w:rsidP="00B33D7A">
            <w:pPr>
              <w:jc w:val="center"/>
              <w:rPr>
                <w:sz w:val="23"/>
                <w:szCs w:val="23"/>
              </w:rPr>
            </w:pPr>
            <w:r w:rsidRPr="003F15C0">
              <w:rPr>
                <w:sz w:val="23"/>
                <w:szCs w:val="23"/>
              </w:rPr>
              <w:t>4</w:t>
            </w:r>
          </w:p>
        </w:tc>
      </w:tr>
      <w:tr w:rsidR="00F17E39" w:rsidRPr="00773DBC" w:rsidTr="00A5149A">
        <w:tc>
          <w:tcPr>
            <w:tcW w:w="4142" w:type="dxa"/>
            <w:gridSpan w:val="2"/>
          </w:tcPr>
          <w:p w:rsidR="00F17E39" w:rsidRPr="003F15C0" w:rsidRDefault="00F17E39" w:rsidP="00F17E39">
            <w:pPr>
              <w:jc w:val="center"/>
              <w:rPr>
                <w:sz w:val="23"/>
                <w:szCs w:val="23"/>
              </w:rPr>
            </w:pPr>
            <w:r>
              <w:rPr>
                <w:sz w:val="23"/>
                <w:szCs w:val="23"/>
              </w:rPr>
              <w:t>Промежуточная аттестация</w:t>
            </w:r>
          </w:p>
        </w:tc>
        <w:tc>
          <w:tcPr>
            <w:tcW w:w="875" w:type="dxa"/>
          </w:tcPr>
          <w:p w:rsidR="00F17E39" w:rsidRPr="003F15C0" w:rsidRDefault="00F17E39" w:rsidP="00B33D7A">
            <w:pPr>
              <w:jc w:val="center"/>
              <w:rPr>
                <w:sz w:val="23"/>
                <w:szCs w:val="23"/>
              </w:rPr>
            </w:pPr>
          </w:p>
        </w:tc>
        <w:tc>
          <w:tcPr>
            <w:tcW w:w="595" w:type="dxa"/>
          </w:tcPr>
          <w:p w:rsidR="00F17E39" w:rsidRPr="003F15C0" w:rsidRDefault="00F17E39" w:rsidP="00A25EAC">
            <w:pPr>
              <w:jc w:val="center"/>
              <w:rPr>
                <w:sz w:val="23"/>
                <w:szCs w:val="23"/>
              </w:rPr>
            </w:pPr>
          </w:p>
        </w:tc>
        <w:tc>
          <w:tcPr>
            <w:tcW w:w="1035" w:type="dxa"/>
          </w:tcPr>
          <w:p w:rsidR="00F17E39" w:rsidRPr="003F15C0" w:rsidRDefault="00F17E39" w:rsidP="001D4AFB">
            <w:pPr>
              <w:jc w:val="center"/>
              <w:rPr>
                <w:sz w:val="23"/>
                <w:szCs w:val="23"/>
              </w:rPr>
            </w:pPr>
            <w:r>
              <w:rPr>
                <w:sz w:val="23"/>
                <w:szCs w:val="23"/>
              </w:rPr>
              <w:t>2**</w:t>
            </w:r>
          </w:p>
        </w:tc>
        <w:tc>
          <w:tcPr>
            <w:tcW w:w="782" w:type="dxa"/>
          </w:tcPr>
          <w:p w:rsidR="00F17E39" w:rsidRPr="003F15C0" w:rsidRDefault="00F17E39" w:rsidP="00A25EAC">
            <w:pPr>
              <w:jc w:val="center"/>
              <w:rPr>
                <w:sz w:val="23"/>
                <w:szCs w:val="23"/>
              </w:rPr>
            </w:pPr>
          </w:p>
        </w:tc>
        <w:tc>
          <w:tcPr>
            <w:tcW w:w="2142" w:type="dxa"/>
          </w:tcPr>
          <w:p w:rsidR="00F17E39" w:rsidRPr="003F15C0" w:rsidRDefault="00F17E39" w:rsidP="00B33D7A">
            <w:pPr>
              <w:jc w:val="center"/>
              <w:rPr>
                <w:sz w:val="23"/>
                <w:szCs w:val="23"/>
              </w:rPr>
            </w:pPr>
          </w:p>
        </w:tc>
      </w:tr>
      <w:tr w:rsidR="00F17E39" w:rsidRPr="00773DBC" w:rsidTr="00A5149A">
        <w:tc>
          <w:tcPr>
            <w:tcW w:w="4142" w:type="dxa"/>
            <w:gridSpan w:val="2"/>
          </w:tcPr>
          <w:p w:rsidR="00F17E39" w:rsidRPr="003F15C0" w:rsidRDefault="00F17E39" w:rsidP="00F17E39">
            <w:pPr>
              <w:jc w:val="center"/>
              <w:rPr>
                <w:sz w:val="23"/>
                <w:szCs w:val="23"/>
              </w:rPr>
            </w:pPr>
            <w:r w:rsidRPr="003F15C0">
              <w:rPr>
                <w:sz w:val="23"/>
                <w:szCs w:val="23"/>
              </w:rPr>
              <w:t>Всего</w:t>
            </w:r>
          </w:p>
        </w:tc>
        <w:tc>
          <w:tcPr>
            <w:tcW w:w="875" w:type="dxa"/>
          </w:tcPr>
          <w:p w:rsidR="00F17E39" w:rsidRPr="003F15C0" w:rsidRDefault="00F17E39" w:rsidP="00B33D7A">
            <w:pPr>
              <w:jc w:val="center"/>
              <w:rPr>
                <w:sz w:val="23"/>
                <w:szCs w:val="23"/>
              </w:rPr>
            </w:pPr>
            <w:r w:rsidRPr="003F15C0">
              <w:rPr>
                <w:sz w:val="23"/>
                <w:szCs w:val="23"/>
              </w:rPr>
              <w:t>108</w:t>
            </w:r>
          </w:p>
        </w:tc>
        <w:tc>
          <w:tcPr>
            <w:tcW w:w="595" w:type="dxa"/>
          </w:tcPr>
          <w:p w:rsidR="00F17E39" w:rsidRPr="003F15C0" w:rsidRDefault="00F17E39" w:rsidP="00A25EAC">
            <w:pPr>
              <w:jc w:val="center"/>
              <w:rPr>
                <w:sz w:val="23"/>
                <w:szCs w:val="23"/>
              </w:rPr>
            </w:pPr>
            <w:r w:rsidRPr="003F15C0">
              <w:rPr>
                <w:sz w:val="23"/>
                <w:szCs w:val="23"/>
              </w:rPr>
              <w:t>22</w:t>
            </w:r>
          </w:p>
        </w:tc>
        <w:tc>
          <w:tcPr>
            <w:tcW w:w="1035" w:type="dxa"/>
          </w:tcPr>
          <w:p w:rsidR="00F17E39" w:rsidRPr="003F15C0" w:rsidRDefault="00F17E39" w:rsidP="001D4AFB">
            <w:pPr>
              <w:jc w:val="center"/>
              <w:rPr>
                <w:sz w:val="23"/>
                <w:szCs w:val="23"/>
              </w:rPr>
            </w:pPr>
            <w:r w:rsidRPr="003F15C0">
              <w:rPr>
                <w:sz w:val="23"/>
                <w:szCs w:val="23"/>
              </w:rPr>
              <w:t>44</w:t>
            </w:r>
          </w:p>
        </w:tc>
        <w:tc>
          <w:tcPr>
            <w:tcW w:w="782" w:type="dxa"/>
          </w:tcPr>
          <w:p w:rsidR="00F17E39" w:rsidRPr="003F15C0" w:rsidRDefault="00F17E39" w:rsidP="00A25EAC">
            <w:pPr>
              <w:jc w:val="center"/>
              <w:rPr>
                <w:sz w:val="23"/>
                <w:szCs w:val="23"/>
              </w:rPr>
            </w:pPr>
          </w:p>
        </w:tc>
        <w:tc>
          <w:tcPr>
            <w:tcW w:w="2142" w:type="dxa"/>
          </w:tcPr>
          <w:p w:rsidR="00F17E39" w:rsidRPr="003F15C0" w:rsidRDefault="00F17E39" w:rsidP="00B33D7A">
            <w:pPr>
              <w:jc w:val="center"/>
              <w:rPr>
                <w:sz w:val="23"/>
                <w:szCs w:val="23"/>
              </w:rPr>
            </w:pPr>
            <w:r w:rsidRPr="003F15C0">
              <w:rPr>
                <w:sz w:val="23"/>
                <w:szCs w:val="23"/>
              </w:rPr>
              <w:t>42</w:t>
            </w:r>
          </w:p>
        </w:tc>
      </w:tr>
    </w:tbl>
    <w:p w:rsidR="000C72FB" w:rsidRDefault="000C72FB" w:rsidP="000C72FB">
      <w:pPr>
        <w:ind w:left="360"/>
        <w:jc w:val="both"/>
      </w:pPr>
      <w:r w:rsidRPr="00773DBC">
        <w:t>*- в интерактивной форме</w:t>
      </w:r>
    </w:p>
    <w:p w:rsidR="00F17E39" w:rsidRPr="0032333B" w:rsidRDefault="00F17E39" w:rsidP="00F17E39">
      <w:r w:rsidRPr="0032333B">
        <w:t>**включена в трудоемкость практических/семинарских/лабораторных занятий</w:t>
      </w:r>
    </w:p>
    <w:p w:rsidR="00F17E39" w:rsidRDefault="00F17E39" w:rsidP="000C72FB">
      <w:pPr>
        <w:ind w:left="360"/>
        <w:jc w:val="both"/>
      </w:pPr>
    </w:p>
    <w:p w:rsidR="005C5D1E" w:rsidRPr="00D075DA" w:rsidRDefault="005C5D1E" w:rsidP="003F15C0">
      <w:pPr>
        <w:pStyle w:val="a9"/>
        <w:numPr>
          <w:ilvl w:val="2"/>
          <w:numId w:val="1"/>
        </w:numPr>
        <w:spacing w:before="60" w:after="60"/>
        <w:ind w:left="1797"/>
        <w:contextualSpacing w:val="0"/>
        <w:jc w:val="both"/>
        <w:rPr>
          <w:i/>
        </w:rPr>
      </w:pPr>
      <w:r>
        <w:rPr>
          <w:i/>
        </w:rPr>
        <w:t>Зао</w:t>
      </w:r>
      <w:r w:rsidRPr="00D075DA">
        <w:rPr>
          <w:i/>
        </w:rPr>
        <w:t>чная форма обучения</w:t>
      </w:r>
    </w:p>
    <w:tbl>
      <w:tblPr>
        <w:tblStyle w:val="a8"/>
        <w:tblW w:w="0" w:type="auto"/>
        <w:tblLook w:val="04A0" w:firstRow="1" w:lastRow="0" w:firstColumn="1" w:lastColumn="0" w:noHBand="0" w:noVBand="1"/>
      </w:tblPr>
      <w:tblGrid>
        <w:gridCol w:w="560"/>
        <w:gridCol w:w="3541"/>
        <w:gridCol w:w="814"/>
        <w:gridCol w:w="732"/>
        <w:gridCol w:w="1028"/>
        <w:gridCol w:w="771"/>
        <w:gridCol w:w="2125"/>
      </w:tblGrid>
      <w:tr w:rsidR="005C5D1E" w:rsidRPr="00773DBC" w:rsidTr="003F15C0">
        <w:tc>
          <w:tcPr>
            <w:tcW w:w="557" w:type="dxa"/>
            <w:vMerge w:val="restart"/>
          </w:tcPr>
          <w:p w:rsidR="005C5D1E" w:rsidRPr="00773DBC" w:rsidRDefault="005C5D1E" w:rsidP="005C5D1E">
            <w:pPr>
              <w:jc w:val="center"/>
              <w:rPr>
                <w:b/>
              </w:rPr>
            </w:pPr>
          </w:p>
          <w:p w:rsidR="005C5D1E" w:rsidRPr="00773DBC" w:rsidRDefault="005C5D1E" w:rsidP="005C5D1E">
            <w:pPr>
              <w:jc w:val="center"/>
              <w:rPr>
                <w:b/>
              </w:rPr>
            </w:pPr>
            <w:r w:rsidRPr="00773DBC">
              <w:rPr>
                <w:b/>
              </w:rPr>
              <w:t>№ п/п</w:t>
            </w:r>
          </w:p>
        </w:tc>
        <w:tc>
          <w:tcPr>
            <w:tcW w:w="3543" w:type="dxa"/>
            <w:vMerge w:val="restart"/>
          </w:tcPr>
          <w:p w:rsidR="005C5D1E" w:rsidRPr="003F15C0" w:rsidRDefault="005C5D1E" w:rsidP="005C5D1E">
            <w:pPr>
              <w:jc w:val="center"/>
              <w:rPr>
                <w:b/>
                <w:sz w:val="23"/>
                <w:szCs w:val="23"/>
              </w:rPr>
            </w:pPr>
          </w:p>
          <w:p w:rsidR="005C5D1E" w:rsidRPr="003F15C0" w:rsidRDefault="005C5D1E" w:rsidP="005C5D1E">
            <w:pPr>
              <w:jc w:val="center"/>
              <w:rPr>
                <w:b/>
                <w:sz w:val="23"/>
                <w:szCs w:val="23"/>
              </w:rPr>
            </w:pPr>
            <w:r w:rsidRPr="003F15C0">
              <w:rPr>
                <w:b/>
                <w:sz w:val="23"/>
                <w:szCs w:val="23"/>
              </w:rPr>
              <w:t>Раздел/тема</w:t>
            </w:r>
          </w:p>
        </w:tc>
        <w:tc>
          <w:tcPr>
            <w:tcW w:w="814" w:type="dxa"/>
            <w:vMerge w:val="restart"/>
          </w:tcPr>
          <w:p w:rsidR="005C5D1E" w:rsidRPr="003F15C0" w:rsidRDefault="005C5D1E" w:rsidP="005C5D1E">
            <w:pPr>
              <w:jc w:val="center"/>
              <w:rPr>
                <w:b/>
                <w:sz w:val="23"/>
                <w:szCs w:val="23"/>
              </w:rPr>
            </w:pPr>
          </w:p>
          <w:p w:rsidR="005C5D1E" w:rsidRPr="003F15C0" w:rsidRDefault="005C5D1E" w:rsidP="005C5D1E">
            <w:pPr>
              <w:jc w:val="center"/>
              <w:rPr>
                <w:b/>
                <w:sz w:val="23"/>
                <w:szCs w:val="23"/>
              </w:rPr>
            </w:pPr>
            <w:r w:rsidRPr="003F15C0">
              <w:rPr>
                <w:b/>
                <w:sz w:val="23"/>
                <w:szCs w:val="23"/>
              </w:rPr>
              <w:t>Всего час.</w:t>
            </w:r>
          </w:p>
        </w:tc>
        <w:tc>
          <w:tcPr>
            <w:tcW w:w="4657" w:type="dxa"/>
            <w:gridSpan w:val="4"/>
          </w:tcPr>
          <w:p w:rsidR="005C5D1E" w:rsidRPr="003F15C0" w:rsidRDefault="005C5D1E" w:rsidP="005C5D1E">
            <w:pPr>
              <w:jc w:val="center"/>
              <w:rPr>
                <w:b/>
                <w:sz w:val="23"/>
                <w:szCs w:val="23"/>
              </w:rPr>
            </w:pPr>
            <w:r w:rsidRPr="003F15C0">
              <w:rPr>
                <w:b/>
                <w:sz w:val="23"/>
                <w:szCs w:val="23"/>
              </w:rPr>
              <w:t>Виды учебной работы (в часах)</w:t>
            </w:r>
          </w:p>
        </w:tc>
      </w:tr>
      <w:tr w:rsidR="005C5D1E" w:rsidRPr="00773DBC" w:rsidTr="003F15C0">
        <w:tc>
          <w:tcPr>
            <w:tcW w:w="557" w:type="dxa"/>
            <w:vMerge/>
          </w:tcPr>
          <w:p w:rsidR="005C5D1E" w:rsidRPr="00773DBC" w:rsidRDefault="005C5D1E" w:rsidP="005C5D1E">
            <w:pPr>
              <w:jc w:val="center"/>
              <w:rPr>
                <w:b/>
              </w:rPr>
            </w:pPr>
          </w:p>
        </w:tc>
        <w:tc>
          <w:tcPr>
            <w:tcW w:w="3543" w:type="dxa"/>
            <w:vMerge/>
          </w:tcPr>
          <w:p w:rsidR="005C5D1E" w:rsidRPr="003F15C0" w:rsidRDefault="005C5D1E" w:rsidP="005C5D1E">
            <w:pPr>
              <w:jc w:val="center"/>
              <w:rPr>
                <w:b/>
                <w:sz w:val="23"/>
                <w:szCs w:val="23"/>
              </w:rPr>
            </w:pPr>
          </w:p>
        </w:tc>
        <w:tc>
          <w:tcPr>
            <w:tcW w:w="814" w:type="dxa"/>
            <w:vMerge/>
          </w:tcPr>
          <w:p w:rsidR="005C5D1E" w:rsidRPr="003F15C0" w:rsidRDefault="005C5D1E" w:rsidP="005C5D1E">
            <w:pPr>
              <w:jc w:val="center"/>
              <w:rPr>
                <w:b/>
                <w:sz w:val="23"/>
                <w:szCs w:val="23"/>
              </w:rPr>
            </w:pPr>
          </w:p>
        </w:tc>
        <w:tc>
          <w:tcPr>
            <w:tcW w:w="2531" w:type="dxa"/>
            <w:gridSpan w:val="3"/>
          </w:tcPr>
          <w:p w:rsidR="005C5D1E" w:rsidRPr="003F15C0" w:rsidRDefault="005C5D1E" w:rsidP="005C5D1E">
            <w:pPr>
              <w:jc w:val="center"/>
              <w:rPr>
                <w:b/>
                <w:sz w:val="23"/>
                <w:szCs w:val="23"/>
              </w:rPr>
            </w:pPr>
            <w:r w:rsidRPr="003F15C0">
              <w:rPr>
                <w:b/>
                <w:sz w:val="23"/>
                <w:szCs w:val="23"/>
              </w:rPr>
              <w:t>Аудиторная работа</w:t>
            </w:r>
          </w:p>
        </w:tc>
        <w:tc>
          <w:tcPr>
            <w:tcW w:w="2126" w:type="dxa"/>
            <w:vMerge w:val="restart"/>
          </w:tcPr>
          <w:p w:rsidR="005C5D1E" w:rsidRPr="003F15C0" w:rsidRDefault="005C5D1E" w:rsidP="005C5D1E">
            <w:pPr>
              <w:jc w:val="center"/>
              <w:rPr>
                <w:b/>
                <w:sz w:val="23"/>
                <w:szCs w:val="23"/>
              </w:rPr>
            </w:pPr>
            <w:r w:rsidRPr="003F15C0">
              <w:rPr>
                <w:b/>
                <w:sz w:val="23"/>
                <w:szCs w:val="23"/>
              </w:rPr>
              <w:t>Самостоятельная работа</w:t>
            </w:r>
          </w:p>
        </w:tc>
      </w:tr>
      <w:tr w:rsidR="005C5D1E" w:rsidRPr="00773DBC" w:rsidTr="003F15C0">
        <w:tc>
          <w:tcPr>
            <w:tcW w:w="557" w:type="dxa"/>
            <w:vMerge/>
          </w:tcPr>
          <w:p w:rsidR="005C5D1E" w:rsidRPr="00773DBC" w:rsidRDefault="005C5D1E" w:rsidP="005C5D1E">
            <w:pPr>
              <w:jc w:val="both"/>
            </w:pPr>
          </w:p>
        </w:tc>
        <w:tc>
          <w:tcPr>
            <w:tcW w:w="3543" w:type="dxa"/>
            <w:vMerge/>
          </w:tcPr>
          <w:p w:rsidR="005C5D1E" w:rsidRPr="003F15C0" w:rsidRDefault="005C5D1E" w:rsidP="005C5D1E">
            <w:pPr>
              <w:jc w:val="both"/>
              <w:rPr>
                <w:sz w:val="23"/>
                <w:szCs w:val="23"/>
              </w:rPr>
            </w:pPr>
          </w:p>
        </w:tc>
        <w:tc>
          <w:tcPr>
            <w:tcW w:w="814" w:type="dxa"/>
            <w:vMerge/>
          </w:tcPr>
          <w:p w:rsidR="005C5D1E" w:rsidRPr="003F15C0" w:rsidRDefault="005C5D1E" w:rsidP="005C5D1E">
            <w:pPr>
              <w:jc w:val="both"/>
              <w:rPr>
                <w:sz w:val="23"/>
                <w:szCs w:val="23"/>
              </w:rPr>
            </w:pPr>
          </w:p>
        </w:tc>
        <w:tc>
          <w:tcPr>
            <w:tcW w:w="732" w:type="dxa"/>
          </w:tcPr>
          <w:p w:rsidR="005C5D1E" w:rsidRPr="003F15C0" w:rsidRDefault="005C5D1E" w:rsidP="005C5D1E">
            <w:pPr>
              <w:jc w:val="center"/>
              <w:rPr>
                <w:b/>
                <w:sz w:val="23"/>
                <w:szCs w:val="23"/>
              </w:rPr>
            </w:pPr>
            <w:r w:rsidRPr="003F15C0">
              <w:rPr>
                <w:b/>
                <w:sz w:val="23"/>
                <w:szCs w:val="23"/>
              </w:rPr>
              <w:t>ЛК</w:t>
            </w:r>
          </w:p>
        </w:tc>
        <w:tc>
          <w:tcPr>
            <w:tcW w:w="1028" w:type="dxa"/>
          </w:tcPr>
          <w:p w:rsidR="005C5D1E" w:rsidRPr="003F15C0" w:rsidRDefault="005C5D1E" w:rsidP="005C5D1E">
            <w:pPr>
              <w:jc w:val="center"/>
              <w:rPr>
                <w:b/>
                <w:sz w:val="23"/>
                <w:szCs w:val="23"/>
              </w:rPr>
            </w:pPr>
            <w:r w:rsidRPr="003F15C0">
              <w:rPr>
                <w:b/>
                <w:sz w:val="23"/>
                <w:szCs w:val="23"/>
              </w:rPr>
              <w:t>ПР\Лаб</w:t>
            </w:r>
          </w:p>
        </w:tc>
        <w:tc>
          <w:tcPr>
            <w:tcW w:w="771" w:type="dxa"/>
          </w:tcPr>
          <w:p w:rsidR="005C5D1E" w:rsidRPr="003F15C0" w:rsidRDefault="005C5D1E" w:rsidP="005C5D1E">
            <w:pPr>
              <w:jc w:val="center"/>
              <w:rPr>
                <w:b/>
                <w:sz w:val="23"/>
                <w:szCs w:val="23"/>
              </w:rPr>
            </w:pPr>
            <w:r w:rsidRPr="003F15C0">
              <w:rPr>
                <w:b/>
                <w:sz w:val="23"/>
                <w:szCs w:val="23"/>
              </w:rPr>
              <w:t>СЕМ</w:t>
            </w:r>
          </w:p>
        </w:tc>
        <w:tc>
          <w:tcPr>
            <w:tcW w:w="2126" w:type="dxa"/>
            <w:vMerge/>
          </w:tcPr>
          <w:p w:rsidR="005C5D1E" w:rsidRPr="003F15C0" w:rsidRDefault="005C5D1E" w:rsidP="005C5D1E">
            <w:pPr>
              <w:jc w:val="both"/>
              <w:rPr>
                <w:sz w:val="23"/>
                <w:szCs w:val="23"/>
              </w:rPr>
            </w:pPr>
          </w:p>
        </w:tc>
      </w:tr>
      <w:tr w:rsidR="005C5D1E" w:rsidRPr="00773DBC" w:rsidTr="003F15C0">
        <w:tc>
          <w:tcPr>
            <w:tcW w:w="557" w:type="dxa"/>
          </w:tcPr>
          <w:p w:rsidR="005C5D1E" w:rsidRPr="00773DBC" w:rsidRDefault="005C5D1E" w:rsidP="001D4AFB">
            <w:pPr>
              <w:pStyle w:val="a9"/>
              <w:numPr>
                <w:ilvl w:val="0"/>
                <w:numId w:val="16"/>
              </w:numPr>
              <w:jc w:val="both"/>
            </w:pPr>
          </w:p>
        </w:tc>
        <w:tc>
          <w:tcPr>
            <w:tcW w:w="3543" w:type="dxa"/>
          </w:tcPr>
          <w:p w:rsidR="005C5D1E" w:rsidRPr="003F15C0" w:rsidRDefault="005C5D1E" w:rsidP="005C5D1E">
            <w:pPr>
              <w:rPr>
                <w:sz w:val="23"/>
                <w:szCs w:val="23"/>
              </w:rPr>
            </w:pPr>
            <w:r w:rsidRPr="003F15C0">
              <w:rPr>
                <w:color w:val="000000"/>
                <w:sz w:val="23"/>
                <w:szCs w:val="23"/>
              </w:rPr>
              <w:t>Предмет теориивероятностей.</w:t>
            </w:r>
          </w:p>
        </w:tc>
        <w:tc>
          <w:tcPr>
            <w:tcW w:w="814" w:type="dxa"/>
          </w:tcPr>
          <w:p w:rsidR="005C5D1E" w:rsidRPr="003F15C0" w:rsidRDefault="0025783C" w:rsidP="0025783C">
            <w:pPr>
              <w:jc w:val="center"/>
              <w:rPr>
                <w:sz w:val="23"/>
                <w:szCs w:val="23"/>
              </w:rPr>
            </w:pPr>
            <w:r w:rsidRPr="003F15C0">
              <w:rPr>
                <w:sz w:val="23"/>
                <w:szCs w:val="23"/>
              </w:rPr>
              <w:t>10</w:t>
            </w:r>
          </w:p>
        </w:tc>
        <w:tc>
          <w:tcPr>
            <w:tcW w:w="732" w:type="dxa"/>
          </w:tcPr>
          <w:p w:rsidR="005C5D1E" w:rsidRPr="003F15C0" w:rsidRDefault="005C5D1E" w:rsidP="0025783C">
            <w:pPr>
              <w:jc w:val="center"/>
              <w:rPr>
                <w:sz w:val="23"/>
                <w:szCs w:val="23"/>
              </w:rPr>
            </w:pPr>
            <w:r w:rsidRPr="003F15C0">
              <w:rPr>
                <w:sz w:val="23"/>
                <w:szCs w:val="23"/>
              </w:rPr>
              <w:t>2</w:t>
            </w:r>
          </w:p>
        </w:tc>
        <w:tc>
          <w:tcPr>
            <w:tcW w:w="1028" w:type="dxa"/>
          </w:tcPr>
          <w:p w:rsidR="005C5D1E" w:rsidRPr="003F15C0" w:rsidRDefault="005C5D1E" w:rsidP="0025783C">
            <w:pPr>
              <w:jc w:val="center"/>
              <w:rPr>
                <w:sz w:val="23"/>
                <w:szCs w:val="23"/>
              </w:rPr>
            </w:pPr>
          </w:p>
        </w:tc>
        <w:tc>
          <w:tcPr>
            <w:tcW w:w="771" w:type="dxa"/>
          </w:tcPr>
          <w:p w:rsidR="005C5D1E" w:rsidRPr="003F15C0" w:rsidRDefault="005C5D1E" w:rsidP="0025783C">
            <w:pPr>
              <w:jc w:val="center"/>
              <w:rPr>
                <w:sz w:val="23"/>
                <w:szCs w:val="23"/>
              </w:rPr>
            </w:pPr>
          </w:p>
        </w:tc>
        <w:tc>
          <w:tcPr>
            <w:tcW w:w="2126" w:type="dxa"/>
          </w:tcPr>
          <w:p w:rsidR="005C5D1E" w:rsidRPr="003F15C0" w:rsidRDefault="0025783C" w:rsidP="0025783C">
            <w:pPr>
              <w:jc w:val="center"/>
              <w:rPr>
                <w:sz w:val="23"/>
                <w:szCs w:val="23"/>
              </w:rPr>
            </w:pPr>
            <w:r w:rsidRPr="003F15C0">
              <w:rPr>
                <w:sz w:val="23"/>
                <w:szCs w:val="23"/>
              </w:rPr>
              <w:t>8</w:t>
            </w:r>
          </w:p>
        </w:tc>
      </w:tr>
      <w:tr w:rsidR="005C5D1E" w:rsidRPr="00773DBC" w:rsidTr="003F15C0">
        <w:tc>
          <w:tcPr>
            <w:tcW w:w="557" w:type="dxa"/>
          </w:tcPr>
          <w:p w:rsidR="005C5D1E" w:rsidRPr="00773DBC" w:rsidRDefault="005C5D1E" w:rsidP="001D4AFB">
            <w:pPr>
              <w:pStyle w:val="a9"/>
              <w:numPr>
                <w:ilvl w:val="0"/>
                <w:numId w:val="16"/>
              </w:numPr>
              <w:jc w:val="both"/>
            </w:pPr>
          </w:p>
        </w:tc>
        <w:tc>
          <w:tcPr>
            <w:tcW w:w="3543" w:type="dxa"/>
          </w:tcPr>
          <w:p w:rsidR="005C5D1E" w:rsidRPr="003F15C0" w:rsidRDefault="005C5D1E" w:rsidP="005C5D1E">
            <w:pPr>
              <w:rPr>
                <w:sz w:val="23"/>
                <w:szCs w:val="23"/>
              </w:rPr>
            </w:pPr>
            <w:r w:rsidRPr="003F15C0">
              <w:rPr>
                <w:sz w:val="23"/>
                <w:szCs w:val="23"/>
              </w:rPr>
              <w:t>Теоремы сложения и умножения</w:t>
            </w:r>
          </w:p>
        </w:tc>
        <w:tc>
          <w:tcPr>
            <w:tcW w:w="814" w:type="dxa"/>
          </w:tcPr>
          <w:p w:rsidR="005C5D1E" w:rsidRPr="003F15C0" w:rsidRDefault="0025783C" w:rsidP="0025783C">
            <w:pPr>
              <w:jc w:val="center"/>
              <w:rPr>
                <w:sz w:val="23"/>
                <w:szCs w:val="23"/>
              </w:rPr>
            </w:pPr>
            <w:r w:rsidRPr="003F15C0">
              <w:rPr>
                <w:sz w:val="23"/>
                <w:szCs w:val="23"/>
              </w:rPr>
              <w:t>8</w:t>
            </w:r>
          </w:p>
        </w:tc>
        <w:tc>
          <w:tcPr>
            <w:tcW w:w="732" w:type="dxa"/>
          </w:tcPr>
          <w:p w:rsidR="005C5D1E" w:rsidRPr="003F15C0" w:rsidRDefault="005C5D1E" w:rsidP="0025783C">
            <w:pPr>
              <w:jc w:val="center"/>
              <w:rPr>
                <w:sz w:val="23"/>
                <w:szCs w:val="23"/>
              </w:rPr>
            </w:pPr>
          </w:p>
        </w:tc>
        <w:tc>
          <w:tcPr>
            <w:tcW w:w="1028" w:type="dxa"/>
          </w:tcPr>
          <w:p w:rsidR="005C5D1E" w:rsidRPr="003F15C0" w:rsidRDefault="005C5D1E" w:rsidP="0025783C">
            <w:pPr>
              <w:jc w:val="center"/>
              <w:rPr>
                <w:sz w:val="23"/>
                <w:szCs w:val="23"/>
              </w:rPr>
            </w:pPr>
          </w:p>
        </w:tc>
        <w:tc>
          <w:tcPr>
            <w:tcW w:w="771" w:type="dxa"/>
          </w:tcPr>
          <w:p w:rsidR="005C5D1E" w:rsidRPr="003F15C0" w:rsidRDefault="005C5D1E" w:rsidP="0025783C">
            <w:pPr>
              <w:jc w:val="center"/>
              <w:rPr>
                <w:sz w:val="23"/>
                <w:szCs w:val="23"/>
              </w:rPr>
            </w:pPr>
          </w:p>
        </w:tc>
        <w:tc>
          <w:tcPr>
            <w:tcW w:w="2126" w:type="dxa"/>
          </w:tcPr>
          <w:p w:rsidR="005C5D1E" w:rsidRPr="003F15C0" w:rsidRDefault="0025783C" w:rsidP="0025783C">
            <w:pPr>
              <w:jc w:val="center"/>
              <w:rPr>
                <w:sz w:val="23"/>
                <w:szCs w:val="23"/>
              </w:rPr>
            </w:pPr>
            <w:r w:rsidRPr="003F15C0">
              <w:rPr>
                <w:sz w:val="23"/>
                <w:szCs w:val="23"/>
              </w:rPr>
              <w:t>8</w:t>
            </w:r>
          </w:p>
        </w:tc>
      </w:tr>
      <w:tr w:rsidR="005C5D1E" w:rsidRPr="00773DBC" w:rsidTr="003F15C0">
        <w:tc>
          <w:tcPr>
            <w:tcW w:w="557" w:type="dxa"/>
          </w:tcPr>
          <w:p w:rsidR="005C5D1E" w:rsidRPr="00773DBC" w:rsidRDefault="005C5D1E" w:rsidP="001D4AFB">
            <w:pPr>
              <w:pStyle w:val="a9"/>
              <w:numPr>
                <w:ilvl w:val="0"/>
                <w:numId w:val="16"/>
              </w:numPr>
              <w:jc w:val="both"/>
            </w:pPr>
          </w:p>
        </w:tc>
        <w:tc>
          <w:tcPr>
            <w:tcW w:w="3543" w:type="dxa"/>
          </w:tcPr>
          <w:p w:rsidR="005C5D1E" w:rsidRPr="003F15C0" w:rsidRDefault="005C5D1E" w:rsidP="005C5D1E">
            <w:pPr>
              <w:rPr>
                <w:sz w:val="23"/>
                <w:szCs w:val="23"/>
              </w:rPr>
            </w:pPr>
            <w:r w:rsidRPr="003F15C0">
              <w:rPr>
                <w:sz w:val="23"/>
                <w:szCs w:val="23"/>
              </w:rPr>
              <w:t>Формула полной вероятности. Формула Бейеса.</w:t>
            </w:r>
          </w:p>
        </w:tc>
        <w:tc>
          <w:tcPr>
            <w:tcW w:w="814" w:type="dxa"/>
          </w:tcPr>
          <w:p w:rsidR="005C5D1E" w:rsidRPr="003F15C0" w:rsidRDefault="0025783C" w:rsidP="0025783C">
            <w:pPr>
              <w:jc w:val="center"/>
              <w:rPr>
                <w:sz w:val="23"/>
                <w:szCs w:val="23"/>
              </w:rPr>
            </w:pPr>
            <w:r w:rsidRPr="003F15C0">
              <w:rPr>
                <w:sz w:val="23"/>
                <w:szCs w:val="23"/>
              </w:rPr>
              <w:t>10</w:t>
            </w:r>
          </w:p>
        </w:tc>
        <w:tc>
          <w:tcPr>
            <w:tcW w:w="732" w:type="dxa"/>
          </w:tcPr>
          <w:p w:rsidR="005C5D1E" w:rsidRPr="003F15C0" w:rsidRDefault="005C5D1E" w:rsidP="0025783C">
            <w:pPr>
              <w:jc w:val="center"/>
              <w:rPr>
                <w:sz w:val="23"/>
                <w:szCs w:val="23"/>
              </w:rPr>
            </w:pPr>
          </w:p>
        </w:tc>
        <w:tc>
          <w:tcPr>
            <w:tcW w:w="1028" w:type="dxa"/>
          </w:tcPr>
          <w:p w:rsidR="005C5D1E" w:rsidRPr="003F15C0" w:rsidRDefault="0025783C" w:rsidP="0025783C">
            <w:pPr>
              <w:jc w:val="center"/>
              <w:rPr>
                <w:sz w:val="23"/>
                <w:szCs w:val="23"/>
              </w:rPr>
            </w:pPr>
            <w:r w:rsidRPr="003F15C0">
              <w:rPr>
                <w:sz w:val="23"/>
                <w:szCs w:val="23"/>
              </w:rPr>
              <w:t>2</w:t>
            </w:r>
          </w:p>
        </w:tc>
        <w:tc>
          <w:tcPr>
            <w:tcW w:w="771" w:type="dxa"/>
          </w:tcPr>
          <w:p w:rsidR="005C5D1E" w:rsidRPr="003F15C0" w:rsidRDefault="005C5D1E" w:rsidP="0025783C">
            <w:pPr>
              <w:jc w:val="center"/>
              <w:rPr>
                <w:sz w:val="23"/>
                <w:szCs w:val="23"/>
              </w:rPr>
            </w:pPr>
          </w:p>
        </w:tc>
        <w:tc>
          <w:tcPr>
            <w:tcW w:w="2126" w:type="dxa"/>
          </w:tcPr>
          <w:p w:rsidR="005C5D1E" w:rsidRPr="003F15C0" w:rsidRDefault="0025783C" w:rsidP="0025783C">
            <w:pPr>
              <w:jc w:val="center"/>
              <w:rPr>
                <w:sz w:val="23"/>
                <w:szCs w:val="23"/>
              </w:rPr>
            </w:pPr>
            <w:r w:rsidRPr="003F15C0">
              <w:rPr>
                <w:sz w:val="23"/>
                <w:szCs w:val="23"/>
              </w:rPr>
              <w:t>8</w:t>
            </w:r>
          </w:p>
        </w:tc>
      </w:tr>
      <w:tr w:rsidR="005C5D1E" w:rsidRPr="00773DBC" w:rsidTr="003F15C0">
        <w:tc>
          <w:tcPr>
            <w:tcW w:w="557" w:type="dxa"/>
          </w:tcPr>
          <w:p w:rsidR="005C5D1E" w:rsidRPr="00773DBC" w:rsidRDefault="005C5D1E" w:rsidP="001D4AFB">
            <w:pPr>
              <w:pStyle w:val="a9"/>
              <w:numPr>
                <w:ilvl w:val="0"/>
                <w:numId w:val="16"/>
              </w:numPr>
              <w:jc w:val="both"/>
            </w:pPr>
          </w:p>
        </w:tc>
        <w:tc>
          <w:tcPr>
            <w:tcW w:w="3543" w:type="dxa"/>
          </w:tcPr>
          <w:p w:rsidR="005C5D1E" w:rsidRPr="003F15C0" w:rsidRDefault="005C5D1E" w:rsidP="005C5D1E">
            <w:pPr>
              <w:rPr>
                <w:color w:val="000000"/>
                <w:spacing w:val="2"/>
                <w:sz w:val="23"/>
                <w:szCs w:val="23"/>
              </w:rPr>
            </w:pPr>
            <w:r w:rsidRPr="003F15C0">
              <w:rPr>
                <w:color w:val="000000"/>
                <w:spacing w:val="2"/>
                <w:sz w:val="23"/>
                <w:szCs w:val="23"/>
              </w:rPr>
              <w:t>Последовательностииспытаний. СхемаБернулли.</w:t>
            </w:r>
            <w:r w:rsidRPr="003F15C0">
              <w:rPr>
                <w:sz w:val="23"/>
                <w:szCs w:val="23"/>
              </w:rPr>
              <w:t xml:space="preserve"> Предельные теоремы в схеме Бернулли.</w:t>
            </w:r>
          </w:p>
        </w:tc>
        <w:tc>
          <w:tcPr>
            <w:tcW w:w="814" w:type="dxa"/>
          </w:tcPr>
          <w:p w:rsidR="005C5D1E" w:rsidRPr="003F15C0" w:rsidRDefault="0025783C" w:rsidP="0025783C">
            <w:pPr>
              <w:jc w:val="center"/>
              <w:rPr>
                <w:sz w:val="23"/>
                <w:szCs w:val="23"/>
              </w:rPr>
            </w:pPr>
            <w:r w:rsidRPr="003F15C0">
              <w:rPr>
                <w:sz w:val="23"/>
                <w:szCs w:val="23"/>
              </w:rPr>
              <w:t>10</w:t>
            </w:r>
          </w:p>
        </w:tc>
        <w:tc>
          <w:tcPr>
            <w:tcW w:w="732" w:type="dxa"/>
          </w:tcPr>
          <w:p w:rsidR="005C5D1E" w:rsidRPr="003F15C0" w:rsidRDefault="005C5D1E" w:rsidP="0025783C">
            <w:pPr>
              <w:jc w:val="center"/>
              <w:rPr>
                <w:sz w:val="23"/>
                <w:szCs w:val="23"/>
              </w:rPr>
            </w:pPr>
          </w:p>
        </w:tc>
        <w:tc>
          <w:tcPr>
            <w:tcW w:w="1028" w:type="dxa"/>
          </w:tcPr>
          <w:p w:rsidR="005C5D1E" w:rsidRPr="003F15C0" w:rsidRDefault="0025783C" w:rsidP="0025783C">
            <w:pPr>
              <w:jc w:val="center"/>
              <w:rPr>
                <w:sz w:val="23"/>
                <w:szCs w:val="23"/>
              </w:rPr>
            </w:pPr>
            <w:r w:rsidRPr="003F15C0">
              <w:rPr>
                <w:sz w:val="23"/>
                <w:szCs w:val="23"/>
              </w:rPr>
              <w:t>2(1*)</w:t>
            </w:r>
          </w:p>
        </w:tc>
        <w:tc>
          <w:tcPr>
            <w:tcW w:w="771" w:type="dxa"/>
          </w:tcPr>
          <w:p w:rsidR="005C5D1E" w:rsidRPr="003F15C0" w:rsidRDefault="005C5D1E" w:rsidP="0025783C">
            <w:pPr>
              <w:jc w:val="center"/>
              <w:rPr>
                <w:sz w:val="23"/>
                <w:szCs w:val="23"/>
              </w:rPr>
            </w:pPr>
          </w:p>
        </w:tc>
        <w:tc>
          <w:tcPr>
            <w:tcW w:w="2126" w:type="dxa"/>
          </w:tcPr>
          <w:p w:rsidR="005C5D1E" w:rsidRPr="003F15C0" w:rsidRDefault="0025783C" w:rsidP="0025783C">
            <w:pPr>
              <w:jc w:val="center"/>
              <w:rPr>
                <w:sz w:val="23"/>
                <w:szCs w:val="23"/>
              </w:rPr>
            </w:pPr>
            <w:r w:rsidRPr="003F15C0">
              <w:rPr>
                <w:sz w:val="23"/>
                <w:szCs w:val="23"/>
              </w:rPr>
              <w:t>8</w:t>
            </w:r>
          </w:p>
        </w:tc>
      </w:tr>
      <w:tr w:rsidR="005C5D1E" w:rsidRPr="00773DBC" w:rsidTr="003F15C0">
        <w:tc>
          <w:tcPr>
            <w:tcW w:w="557" w:type="dxa"/>
          </w:tcPr>
          <w:p w:rsidR="005C5D1E" w:rsidRPr="00773DBC" w:rsidRDefault="005C5D1E" w:rsidP="001D4AFB">
            <w:pPr>
              <w:pStyle w:val="a9"/>
              <w:numPr>
                <w:ilvl w:val="0"/>
                <w:numId w:val="16"/>
              </w:numPr>
              <w:jc w:val="both"/>
            </w:pPr>
          </w:p>
        </w:tc>
        <w:tc>
          <w:tcPr>
            <w:tcW w:w="3543" w:type="dxa"/>
          </w:tcPr>
          <w:p w:rsidR="005C5D1E" w:rsidRPr="003F15C0" w:rsidRDefault="005C5D1E" w:rsidP="005C5D1E">
            <w:pPr>
              <w:rPr>
                <w:sz w:val="23"/>
                <w:szCs w:val="23"/>
              </w:rPr>
            </w:pPr>
            <w:r w:rsidRPr="003F15C0">
              <w:rPr>
                <w:sz w:val="23"/>
                <w:szCs w:val="23"/>
              </w:rPr>
              <w:t>Случайные величины. Дискретные случайные величины.</w:t>
            </w:r>
          </w:p>
        </w:tc>
        <w:tc>
          <w:tcPr>
            <w:tcW w:w="814" w:type="dxa"/>
          </w:tcPr>
          <w:p w:rsidR="005C5D1E" w:rsidRPr="003F15C0" w:rsidRDefault="0025783C" w:rsidP="0025783C">
            <w:pPr>
              <w:jc w:val="center"/>
              <w:rPr>
                <w:sz w:val="23"/>
                <w:szCs w:val="23"/>
              </w:rPr>
            </w:pPr>
            <w:r w:rsidRPr="003F15C0">
              <w:rPr>
                <w:sz w:val="23"/>
                <w:szCs w:val="23"/>
              </w:rPr>
              <w:t>10</w:t>
            </w:r>
          </w:p>
        </w:tc>
        <w:tc>
          <w:tcPr>
            <w:tcW w:w="732" w:type="dxa"/>
          </w:tcPr>
          <w:p w:rsidR="005C5D1E" w:rsidRPr="003F15C0" w:rsidRDefault="005C5D1E" w:rsidP="0025783C">
            <w:pPr>
              <w:jc w:val="center"/>
              <w:rPr>
                <w:sz w:val="23"/>
                <w:szCs w:val="23"/>
              </w:rPr>
            </w:pPr>
            <w:r w:rsidRPr="003F15C0">
              <w:rPr>
                <w:sz w:val="23"/>
                <w:szCs w:val="23"/>
              </w:rPr>
              <w:t>2</w:t>
            </w:r>
            <w:r w:rsidR="0025783C" w:rsidRPr="003F15C0">
              <w:rPr>
                <w:sz w:val="23"/>
                <w:szCs w:val="23"/>
              </w:rPr>
              <w:t>(1*)</w:t>
            </w:r>
          </w:p>
        </w:tc>
        <w:tc>
          <w:tcPr>
            <w:tcW w:w="1028" w:type="dxa"/>
          </w:tcPr>
          <w:p w:rsidR="005C5D1E" w:rsidRPr="003F15C0" w:rsidRDefault="005C5D1E" w:rsidP="0025783C">
            <w:pPr>
              <w:jc w:val="center"/>
              <w:rPr>
                <w:sz w:val="23"/>
                <w:szCs w:val="23"/>
              </w:rPr>
            </w:pPr>
          </w:p>
        </w:tc>
        <w:tc>
          <w:tcPr>
            <w:tcW w:w="771" w:type="dxa"/>
          </w:tcPr>
          <w:p w:rsidR="005C5D1E" w:rsidRPr="003F15C0" w:rsidRDefault="005C5D1E" w:rsidP="0025783C">
            <w:pPr>
              <w:jc w:val="center"/>
              <w:rPr>
                <w:sz w:val="23"/>
                <w:szCs w:val="23"/>
              </w:rPr>
            </w:pPr>
          </w:p>
        </w:tc>
        <w:tc>
          <w:tcPr>
            <w:tcW w:w="2126" w:type="dxa"/>
          </w:tcPr>
          <w:p w:rsidR="005C5D1E" w:rsidRPr="003F15C0" w:rsidRDefault="0025783C" w:rsidP="0025783C">
            <w:pPr>
              <w:jc w:val="center"/>
              <w:rPr>
                <w:sz w:val="23"/>
                <w:szCs w:val="23"/>
              </w:rPr>
            </w:pPr>
            <w:r w:rsidRPr="003F15C0">
              <w:rPr>
                <w:sz w:val="23"/>
                <w:szCs w:val="23"/>
              </w:rPr>
              <w:t>8</w:t>
            </w:r>
          </w:p>
        </w:tc>
      </w:tr>
      <w:tr w:rsidR="005C5D1E" w:rsidRPr="00773DBC" w:rsidTr="003F15C0">
        <w:tc>
          <w:tcPr>
            <w:tcW w:w="557" w:type="dxa"/>
          </w:tcPr>
          <w:p w:rsidR="005C5D1E" w:rsidRPr="00773DBC" w:rsidRDefault="005C5D1E" w:rsidP="001D4AFB">
            <w:pPr>
              <w:pStyle w:val="a9"/>
              <w:numPr>
                <w:ilvl w:val="0"/>
                <w:numId w:val="16"/>
              </w:numPr>
              <w:jc w:val="both"/>
            </w:pPr>
          </w:p>
        </w:tc>
        <w:tc>
          <w:tcPr>
            <w:tcW w:w="3543" w:type="dxa"/>
          </w:tcPr>
          <w:p w:rsidR="005C5D1E" w:rsidRPr="003F15C0" w:rsidRDefault="005C5D1E" w:rsidP="005C5D1E">
            <w:pPr>
              <w:rPr>
                <w:sz w:val="23"/>
                <w:szCs w:val="23"/>
              </w:rPr>
            </w:pPr>
            <w:r w:rsidRPr="003F15C0">
              <w:rPr>
                <w:sz w:val="23"/>
                <w:szCs w:val="23"/>
              </w:rPr>
              <w:t xml:space="preserve">Непрерывные </w:t>
            </w:r>
            <w:r w:rsidR="000416BC" w:rsidRPr="003F15C0">
              <w:rPr>
                <w:sz w:val="23"/>
                <w:szCs w:val="23"/>
              </w:rPr>
              <w:t>случайные величины.</w:t>
            </w:r>
          </w:p>
          <w:p w:rsidR="005C5D1E" w:rsidRPr="003F15C0" w:rsidRDefault="005C5D1E" w:rsidP="005C5D1E">
            <w:pPr>
              <w:rPr>
                <w:sz w:val="23"/>
                <w:szCs w:val="23"/>
              </w:rPr>
            </w:pPr>
            <w:r w:rsidRPr="003F15C0">
              <w:rPr>
                <w:sz w:val="23"/>
                <w:szCs w:val="23"/>
              </w:rPr>
              <w:t xml:space="preserve">Основные типы распределений непрерывных случайных величин. </w:t>
            </w:r>
          </w:p>
        </w:tc>
        <w:tc>
          <w:tcPr>
            <w:tcW w:w="814" w:type="dxa"/>
          </w:tcPr>
          <w:p w:rsidR="005C5D1E" w:rsidRPr="003F15C0" w:rsidRDefault="0025783C" w:rsidP="0025783C">
            <w:pPr>
              <w:jc w:val="center"/>
              <w:rPr>
                <w:sz w:val="23"/>
                <w:szCs w:val="23"/>
              </w:rPr>
            </w:pPr>
            <w:r w:rsidRPr="003F15C0">
              <w:rPr>
                <w:sz w:val="23"/>
                <w:szCs w:val="23"/>
              </w:rPr>
              <w:t>8</w:t>
            </w:r>
          </w:p>
        </w:tc>
        <w:tc>
          <w:tcPr>
            <w:tcW w:w="732" w:type="dxa"/>
          </w:tcPr>
          <w:p w:rsidR="005C5D1E" w:rsidRPr="003F15C0" w:rsidRDefault="005C5D1E" w:rsidP="0025783C">
            <w:pPr>
              <w:jc w:val="center"/>
              <w:rPr>
                <w:sz w:val="23"/>
                <w:szCs w:val="23"/>
              </w:rPr>
            </w:pPr>
          </w:p>
        </w:tc>
        <w:tc>
          <w:tcPr>
            <w:tcW w:w="1028" w:type="dxa"/>
          </w:tcPr>
          <w:p w:rsidR="005C5D1E" w:rsidRPr="003F15C0" w:rsidRDefault="005C5D1E" w:rsidP="0025783C">
            <w:pPr>
              <w:jc w:val="center"/>
              <w:rPr>
                <w:sz w:val="23"/>
                <w:szCs w:val="23"/>
              </w:rPr>
            </w:pPr>
          </w:p>
        </w:tc>
        <w:tc>
          <w:tcPr>
            <w:tcW w:w="771" w:type="dxa"/>
          </w:tcPr>
          <w:p w:rsidR="005C5D1E" w:rsidRPr="003F15C0" w:rsidRDefault="005C5D1E" w:rsidP="0025783C">
            <w:pPr>
              <w:jc w:val="center"/>
              <w:rPr>
                <w:sz w:val="23"/>
                <w:szCs w:val="23"/>
              </w:rPr>
            </w:pPr>
          </w:p>
        </w:tc>
        <w:tc>
          <w:tcPr>
            <w:tcW w:w="2126" w:type="dxa"/>
          </w:tcPr>
          <w:p w:rsidR="005C5D1E" w:rsidRPr="003F15C0" w:rsidRDefault="0025783C" w:rsidP="0025783C">
            <w:pPr>
              <w:jc w:val="center"/>
              <w:rPr>
                <w:sz w:val="23"/>
                <w:szCs w:val="23"/>
              </w:rPr>
            </w:pPr>
            <w:r w:rsidRPr="003F15C0">
              <w:rPr>
                <w:sz w:val="23"/>
                <w:szCs w:val="23"/>
              </w:rPr>
              <w:t>8</w:t>
            </w:r>
          </w:p>
        </w:tc>
      </w:tr>
      <w:tr w:rsidR="005C5D1E" w:rsidRPr="00773DBC" w:rsidTr="003F15C0">
        <w:tc>
          <w:tcPr>
            <w:tcW w:w="557" w:type="dxa"/>
          </w:tcPr>
          <w:p w:rsidR="005C5D1E" w:rsidRPr="00773DBC" w:rsidRDefault="005C5D1E" w:rsidP="001D4AFB">
            <w:pPr>
              <w:pStyle w:val="a9"/>
              <w:numPr>
                <w:ilvl w:val="0"/>
                <w:numId w:val="16"/>
              </w:numPr>
              <w:jc w:val="both"/>
            </w:pPr>
          </w:p>
        </w:tc>
        <w:tc>
          <w:tcPr>
            <w:tcW w:w="3543" w:type="dxa"/>
          </w:tcPr>
          <w:p w:rsidR="005C5D1E" w:rsidRPr="003F15C0" w:rsidRDefault="005C5D1E" w:rsidP="005C5D1E">
            <w:pPr>
              <w:rPr>
                <w:sz w:val="23"/>
                <w:szCs w:val="23"/>
              </w:rPr>
            </w:pPr>
            <w:r w:rsidRPr="003F15C0">
              <w:rPr>
                <w:sz w:val="23"/>
                <w:szCs w:val="23"/>
              </w:rPr>
              <w:t>Числовые х</w:t>
            </w:r>
            <w:r w:rsidR="000416BC" w:rsidRPr="003F15C0">
              <w:rPr>
                <w:sz w:val="23"/>
                <w:szCs w:val="23"/>
              </w:rPr>
              <w:t xml:space="preserve">арактеристики случайных величин: </w:t>
            </w:r>
            <w:r w:rsidRPr="003F15C0">
              <w:rPr>
                <w:sz w:val="23"/>
                <w:szCs w:val="23"/>
              </w:rPr>
              <w:t>медиана, асимметрия, эксцесс.</w:t>
            </w:r>
          </w:p>
        </w:tc>
        <w:tc>
          <w:tcPr>
            <w:tcW w:w="814" w:type="dxa"/>
          </w:tcPr>
          <w:p w:rsidR="005C5D1E" w:rsidRPr="003F15C0" w:rsidRDefault="0025783C" w:rsidP="0025783C">
            <w:pPr>
              <w:jc w:val="center"/>
              <w:rPr>
                <w:sz w:val="23"/>
                <w:szCs w:val="23"/>
              </w:rPr>
            </w:pPr>
            <w:r w:rsidRPr="003F15C0">
              <w:rPr>
                <w:sz w:val="23"/>
                <w:szCs w:val="23"/>
              </w:rPr>
              <w:t>12</w:t>
            </w:r>
          </w:p>
        </w:tc>
        <w:tc>
          <w:tcPr>
            <w:tcW w:w="732" w:type="dxa"/>
          </w:tcPr>
          <w:p w:rsidR="005C5D1E" w:rsidRPr="003F15C0" w:rsidRDefault="005C5D1E" w:rsidP="0025783C">
            <w:pPr>
              <w:jc w:val="center"/>
              <w:rPr>
                <w:sz w:val="23"/>
                <w:szCs w:val="23"/>
              </w:rPr>
            </w:pPr>
          </w:p>
        </w:tc>
        <w:tc>
          <w:tcPr>
            <w:tcW w:w="1028" w:type="dxa"/>
          </w:tcPr>
          <w:p w:rsidR="005C5D1E" w:rsidRPr="003F15C0" w:rsidRDefault="0025783C" w:rsidP="0025783C">
            <w:pPr>
              <w:jc w:val="center"/>
              <w:rPr>
                <w:sz w:val="23"/>
                <w:szCs w:val="23"/>
              </w:rPr>
            </w:pPr>
            <w:r w:rsidRPr="003F15C0">
              <w:rPr>
                <w:sz w:val="23"/>
                <w:szCs w:val="23"/>
              </w:rPr>
              <w:t>2(1*)</w:t>
            </w:r>
          </w:p>
        </w:tc>
        <w:tc>
          <w:tcPr>
            <w:tcW w:w="771" w:type="dxa"/>
          </w:tcPr>
          <w:p w:rsidR="005C5D1E" w:rsidRPr="003F15C0" w:rsidRDefault="005C5D1E" w:rsidP="0025783C">
            <w:pPr>
              <w:jc w:val="center"/>
              <w:rPr>
                <w:sz w:val="23"/>
                <w:szCs w:val="23"/>
              </w:rPr>
            </w:pPr>
          </w:p>
        </w:tc>
        <w:tc>
          <w:tcPr>
            <w:tcW w:w="2126" w:type="dxa"/>
          </w:tcPr>
          <w:p w:rsidR="005C5D1E" w:rsidRPr="003F15C0" w:rsidRDefault="0025783C" w:rsidP="0025783C">
            <w:pPr>
              <w:jc w:val="center"/>
              <w:rPr>
                <w:sz w:val="23"/>
                <w:szCs w:val="23"/>
              </w:rPr>
            </w:pPr>
            <w:r w:rsidRPr="003F15C0">
              <w:rPr>
                <w:sz w:val="23"/>
                <w:szCs w:val="23"/>
              </w:rPr>
              <w:t>10</w:t>
            </w:r>
          </w:p>
        </w:tc>
      </w:tr>
      <w:tr w:rsidR="005C5D1E" w:rsidRPr="00773DBC" w:rsidTr="003F15C0">
        <w:tc>
          <w:tcPr>
            <w:tcW w:w="557" w:type="dxa"/>
          </w:tcPr>
          <w:p w:rsidR="005C5D1E" w:rsidRPr="00773DBC" w:rsidRDefault="005C5D1E" w:rsidP="001D4AFB">
            <w:pPr>
              <w:pStyle w:val="a9"/>
              <w:numPr>
                <w:ilvl w:val="0"/>
                <w:numId w:val="16"/>
              </w:numPr>
              <w:jc w:val="both"/>
            </w:pPr>
          </w:p>
        </w:tc>
        <w:tc>
          <w:tcPr>
            <w:tcW w:w="3543" w:type="dxa"/>
          </w:tcPr>
          <w:p w:rsidR="005C5D1E" w:rsidRPr="003F15C0" w:rsidRDefault="005C5D1E" w:rsidP="005C5D1E">
            <w:pPr>
              <w:rPr>
                <w:sz w:val="23"/>
                <w:szCs w:val="23"/>
              </w:rPr>
            </w:pPr>
            <w:r w:rsidRPr="003F15C0">
              <w:rPr>
                <w:sz w:val="23"/>
                <w:szCs w:val="23"/>
              </w:rPr>
              <w:t>Понятие о различных формах закона больших чисел.</w:t>
            </w:r>
          </w:p>
        </w:tc>
        <w:tc>
          <w:tcPr>
            <w:tcW w:w="814" w:type="dxa"/>
          </w:tcPr>
          <w:p w:rsidR="005C5D1E" w:rsidRPr="003F15C0" w:rsidRDefault="0025783C" w:rsidP="0025783C">
            <w:pPr>
              <w:jc w:val="center"/>
              <w:rPr>
                <w:sz w:val="23"/>
                <w:szCs w:val="23"/>
              </w:rPr>
            </w:pPr>
            <w:r w:rsidRPr="003F15C0">
              <w:rPr>
                <w:sz w:val="23"/>
                <w:szCs w:val="23"/>
              </w:rPr>
              <w:t>8</w:t>
            </w:r>
          </w:p>
        </w:tc>
        <w:tc>
          <w:tcPr>
            <w:tcW w:w="732" w:type="dxa"/>
          </w:tcPr>
          <w:p w:rsidR="005C5D1E" w:rsidRPr="003F15C0" w:rsidRDefault="005C5D1E" w:rsidP="0025783C">
            <w:pPr>
              <w:jc w:val="center"/>
              <w:rPr>
                <w:sz w:val="23"/>
                <w:szCs w:val="23"/>
              </w:rPr>
            </w:pPr>
          </w:p>
        </w:tc>
        <w:tc>
          <w:tcPr>
            <w:tcW w:w="1028" w:type="dxa"/>
          </w:tcPr>
          <w:p w:rsidR="005C5D1E" w:rsidRPr="003F15C0" w:rsidRDefault="005C5D1E" w:rsidP="0025783C">
            <w:pPr>
              <w:jc w:val="center"/>
              <w:rPr>
                <w:sz w:val="23"/>
                <w:szCs w:val="23"/>
              </w:rPr>
            </w:pPr>
          </w:p>
        </w:tc>
        <w:tc>
          <w:tcPr>
            <w:tcW w:w="771" w:type="dxa"/>
          </w:tcPr>
          <w:p w:rsidR="005C5D1E" w:rsidRPr="003F15C0" w:rsidRDefault="005C5D1E" w:rsidP="0025783C">
            <w:pPr>
              <w:jc w:val="center"/>
              <w:rPr>
                <w:sz w:val="23"/>
                <w:szCs w:val="23"/>
              </w:rPr>
            </w:pPr>
          </w:p>
        </w:tc>
        <w:tc>
          <w:tcPr>
            <w:tcW w:w="2126" w:type="dxa"/>
          </w:tcPr>
          <w:p w:rsidR="005C5D1E" w:rsidRPr="003F15C0" w:rsidRDefault="0025783C" w:rsidP="0025783C">
            <w:pPr>
              <w:jc w:val="center"/>
              <w:rPr>
                <w:sz w:val="23"/>
                <w:szCs w:val="23"/>
              </w:rPr>
            </w:pPr>
            <w:r w:rsidRPr="003F15C0">
              <w:rPr>
                <w:sz w:val="23"/>
                <w:szCs w:val="23"/>
              </w:rPr>
              <w:t>8</w:t>
            </w:r>
          </w:p>
        </w:tc>
      </w:tr>
      <w:tr w:rsidR="005C5D1E" w:rsidRPr="00773DBC" w:rsidTr="003F15C0">
        <w:tc>
          <w:tcPr>
            <w:tcW w:w="557" w:type="dxa"/>
          </w:tcPr>
          <w:p w:rsidR="005C5D1E" w:rsidRPr="00773DBC" w:rsidRDefault="005C5D1E" w:rsidP="001D4AFB">
            <w:pPr>
              <w:pStyle w:val="a9"/>
              <w:numPr>
                <w:ilvl w:val="0"/>
                <w:numId w:val="16"/>
              </w:numPr>
              <w:jc w:val="both"/>
            </w:pPr>
          </w:p>
        </w:tc>
        <w:tc>
          <w:tcPr>
            <w:tcW w:w="3543" w:type="dxa"/>
          </w:tcPr>
          <w:p w:rsidR="005C5D1E" w:rsidRPr="003F15C0" w:rsidRDefault="005C5D1E" w:rsidP="005C5D1E">
            <w:pPr>
              <w:rPr>
                <w:sz w:val="23"/>
                <w:szCs w:val="23"/>
              </w:rPr>
            </w:pPr>
            <w:r w:rsidRPr="003F15C0">
              <w:rPr>
                <w:sz w:val="23"/>
                <w:szCs w:val="23"/>
              </w:rPr>
              <w:t xml:space="preserve">Математическая статистика. </w:t>
            </w:r>
            <w:r w:rsidRPr="003F15C0">
              <w:rPr>
                <w:sz w:val="23"/>
                <w:szCs w:val="23"/>
              </w:rPr>
              <w:lastRenderedPageBreak/>
              <w:t>Основные понятия и определения</w:t>
            </w:r>
          </w:p>
        </w:tc>
        <w:tc>
          <w:tcPr>
            <w:tcW w:w="814" w:type="dxa"/>
          </w:tcPr>
          <w:p w:rsidR="005C5D1E" w:rsidRPr="003F15C0" w:rsidRDefault="0025783C" w:rsidP="0025783C">
            <w:pPr>
              <w:jc w:val="center"/>
              <w:rPr>
                <w:sz w:val="23"/>
                <w:szCs w:val="23"/>
              </w:rPr>
            </w:pPr>
            <w:r w:rsidRPr="003F15C0">
              <w:rPr>
                <w:sz w:val="23"/>
                <w:szCs w:val="23"/>
              </w:rPr>
              <w:lastRenderedPageBreak/>
              <w:t>2</w:t>
            </w:r>
          </w:p>
        </w:tc>
        <w:tc>
          <w:tcPr>
            <w:tcW w:w="732" w:type="dxa"/>
          </w:tcPr>
          <w:p w:rsidR="005C5D1E" w:rsidRPr="003F15C0" w:rsidRDefault="005C5D1E" w:rsidP="0025783C">
            <w:pPr>
              <w:jc w:val="center"/>
              <w:rPr>
                <w:sz w:val="23"/>
                <w:szCs w:val="23"/>
              </w:rPr>
            </w:pPr>
          </w:p>
        </w:tc>
        <w:tc>
          <w:tcPr>
            <w:tcW w:w="1028" w:type="dxa"/>
          </w:tcPr>
          <w:p w:rsidR="005C5D1E" w:rsidRPr="003F15C0" w:rsidRDefault="0025783C" w:rsidP="0025783C">
            <w:pPr>
              <w:jc w:val="center"/>
              <w:rPr>
                <w:sz w:val="23"/>
                <w:szCs w:val="23"/>
              </w:rPr>
            </w:pPr>
            <w:r w:rsidRPr="003F15C0">
              <w:rPr>
                <w:sz w:val="23"/>
                <w:szCs w:val="23"/>
              </w:rPr>
              <w:t>2(1*)</w:t>
            </w:r>
          </w:p>
        </w:tc>
        <w:tc>
          <w:tcPr>
            <w:tcW w:w="771" w:type="dxa"/>
          </w:tcPr>
          <w:p w:rsidR="005C5D1E" w:rsidRPr="003F15C0" w:rsidRDefault="005C5D1E" w:rsidP="0025783C">
            <w:pPr>
              <w:jc w:val="center"/>
              <w:rPr>
                <w:sz w:val="23"/>
                <w:szCs w:val="23"/>
              </w:rPr>
            </w:pPr>
          </w:p>
        </w:tc>
        <w:tc>
          <w:tcPr>
            <w:tcW w:w="2126" w:type="dxa"/>
          </w:tcPr>
          <w:p w:rsidR="005C5D1E" w:rsidRPr="003F15C0" w:rsidRDefault="005C5D1E" w:rsidP="0025783C">
            <w:pPr>
              <w:jc w:val="center"/>
              <w:rPr>
                <w:sz w:val="23"/>
                <w:szCs w:val="23"/>
              </w:rPr>
            </w:pPr>
          </w:p>
        </w:tc>
      </w:tr>
      <w:tr w:rsidR="005C5D1E" w:rsidRPr="00773DBC" w:rsidTr="003F15C0">
        <w:tc>
          <w:tcPr>
            <w:tcW w:w="557" w:type="dxa"/>
          </w:tcPr>
          <w:p w:rsidR="005C5D1E" w:rsidRPr="00773DBC" w:rsidRDefault="005C5D1E" w:rsidP="001D4AFB">
            <w:pPr>
              <w:pStyle w:val="a9"/>
              <w:numPr>
                <w:ilvl w:val="0"/>
                <w:numId w:val="16"/>
              </w:numPr>
              <w:jc w:val="both"/>
            </w:pPr>
          </w:p>
        </w:tc>
        <w:tc>
          <w:tcPr>
            <w:tcW w:w="3543" w:type="dxa"/>
          </w:tcPr>
          <w:p w:rsidR="005C5D1E" w:rsidRPr="003F15C0" w:rsidRDefault="005C5D1E" w:rsidP="005C5D1E">
            <w:pPr>
              <w:rPr>
                <w:sz w:val="23"/>
                <w:szCs w:val="23"/>
              </w:rPr>
            </w:pPr>
            <w:r w:rsidRPr="003F15C0">
              <w:rPr>
                <w:sz w:val="23"/>
                <w:szCs w:val="23"/>
              </w:rPr>
              <w:t>Классификация оценок. Точечное и интервальное оценивание параметров.</w:t>
            </w:r>
          </w:p>
        </w:tc>
        <w:tc>
          <w:tcPr>
            <w:tcW w:w="814" w:type="dxa"/>
          </w:tcPr>
          <w:p w:rsidR="005C5D1E" w:rsidRPr="003F15C0" w:rsidRDefault="0025783C" w:rsidP="0025783C">
            <w:pPr>
              <w:jc w:val="center"/>
              <w:rPr>
                <w:sz w:val="23"/>
                <w:szCs w:val="23"/>
              </w:rPr>
            </w:pPr>
            <w:r w:rsidRPr="003F15C0">
              <w:rPr>
                <w:sz w:val="23"/>
                <w:szCs w:val="23"/>
              </w:rPr>
              <w:t>8</w:t>
            </w:r>
          </w:p>
        </w:tc>
        <w:tc>
          <w:tcPr>
            <w:tcW w:w="732" w:type="dxa"/>
          </w:tcPr>
          <w:p w:rsidR="005C5D1E" w:rsidRPr="003F15C0" w:rsidRDefault="005C5D1E" w:rsidP="0025783C">
            <w:pPr>
              <w:jc w:val="center"/>
              <w:rPr>
                <w:sz w:val="23"/>
                <w:szCs w:val="23"/>
              </w:rPr>
            </w:pPr>
          </w:p>
        </w:tc>
        <w:tc>
          <w:tcPr>
            <w:tcW w:w="1028" w:type="dxa"/>
          </w:tcPr>
          <w:p w:rsidR="005C5D1E" w:rsidRPr="003F15C0" w:rsidRDefault="005C5D1E" w:rsidP="0025783C">
            <w:pPr>
              <w:jc w:val="center"/>
              <w:rPr>
                <w:sz w:val="23"/>
                <w:szCs w:val="23"/>
              </w:rPr>
            </w:pPr>
          </w:p>
        </w:tc>
        <w:tc>
          <w:tcPr>
            <w:tcW w:w="771" w:type="dxa"/>
          </w:tcPr>
          <w:p w:rsidR="005C5D1E" w:rsidRPr="003F15C0" w:rsidRDefault="005C5D1E" w:rsidP="0025783C">
            <w:pPr>
              <w:jc w:val="center"/>
              <w:rPr>
                <w:sz w:val="23"/>
                <w:szCs w:val="23"/>
              </w:rPr>
            </w:pPr>
          </w:p>
        </w:tc>
        <w:tc>
          <w:tcPr>
            <w:tcW w:w="2126" w:type="dxa"/>
          </w:tcPr>
          <w:p w:rsidR="005C5D1E" w:rsidRPr="003F15C0" w:rsidRDefault="0025783C" w:rsidP="0025783C">
            <w:pPr>
              <w:jc w:val="center"/>
              <w:rPr>
                <w:sz w:val="23"/>
                <w:szCs w:val="23"/>
              </w:rPr>
            </w:pPr>
            <w:r w:rsidRPr="003F15C0">
              <w:rPr>
                <w:sz w:val="23"/>
                <w:szCs w:val="23"/>
              </w:rPr>
              <w:t>8</w:t>
            </w:r>
          </w:p>
        </w:tc>
      </w:tr>
      <w:tr w:rsidR="005C5D1E" w:rsidRPr="00773DBC" w:rsidTr="003F15C0">
        <w:tc>
          <w:tcPr>
            <w:tcW w:w="557" w:type="dxa"/>
          </w:tcPr>
          <w:p w:rsidR="005C5D1E" w:rsidRPr="00773DBC" w:rsidRDefault="005C5D1E" w:rsidP="001D4AFB">
            <w:pPr>
              <w:pStyle w:val="a9"/>
              <w:numPr>
                <w:ilvl w:val="0"/>
                <w:numId w:val="16"/>
              </w:numPr>
              <w:jc w:val="both"/>
            </w:pPr>
          </w:p>
        </w:tc>
        <w:tc>
          <w:tcPr>
            <w:tcW w:w="3543" w:type="dxa"/>
          </w:tcPr>
          <w:p w:rsidR="005C5D1E" w:rsidRPr="003F15C0" w:rsidRDefault="005C5D1E" w:rsidP="005C5D1E">
            <w:pPr>
              <w:rPr>
                <w:sz w:val="23"/>
                <w:szCs w:val="23"/>
              </w:rPr>
            </w:pPr>
            <w:r w:rsidRPr="003F15C0">
              <w:rPr>
                <w:sz w:val="23"/>
                <w:szCs w:val="23"/>
              </w:rPr>
              <w:t>Проверка статистических гипотез.</w:t>
            </w:r>
          </w:p>
        </w:tc>
        <w:tc>
          <w:tcPr>
            <w:tcW w:w="814" w:type="dxa"/>
          </w:tcPr>
          <w:p w:rsidR="005C5D1E" w:rsidRPr="003F15C0" w:rsidRDefault="0025783C" w:rsidP="0025783C">
            <w:pPr>
              <w:jc w:val="center"/>
              <w:rPr>
                <w:sz w:val="23"/>
                <w:szCs w:val="23"/>
              </w:rPr>
            </w:pPr>
            <w:r w:rsidRPr="003F15C0">
              <w:rPr>
                <w:sz w:val="23"/>
                <w:szCs w:val="23"/>
              </w:rPr>
              <w:t>10</w:t>
            </w:r>
          </w:p>
        </w:tc>
        <w:tc>
          <w:tcPr>
            <w:tcW w:w="732" w:type="dxa"/>
          </w:tcPr>
          <w:p w:rsidR="005C5D1E" w:rsidRPr="003F15C0" w:rsidRDefault="005C5D1E" w:rsidP="0025783C">
            <w:pPr>
              <w:jc w:val="center"/>
              <w:rPr>
                <w:sz w:val="23"/>
                <w:szCs w:val="23"/>
              </w:rPr>
            </w:pPr>
          </w:p>
        </w:tc>
        <w:tc>
          <w:tcPr>
            <w:tcW w:w="1028" w:type="dxa"/>
          </w:tcPr>
          <w:p w:rsidR="005C5D1E" w:rsidRPr="003F15C0" w:rsidRDefault="005C5D1E" w:rsidP="0025783C">
            <w:pPr>
              <w:jc w:val="center"/>
              <w:rPr>
                <w:sz w:val="23"/>
                <w:szCs w:val="23"/>
              </w:rPr>
            </w:pPr>
          </w:p>
        </w:tc>
        <w:tc>
          <w:tcPr>
            <w:tcW w:w="771" w:type="dxa"/>
          </w:tcPr>
          <w:p w:rsidR="005C5D1E" w:rsidRPr="003F15C0" w:rsidRDefault="005C5D1E" w:rsidP="0025783C">
            <w:pPr>
              <w:jc w:val="center"/>
              <w:rPr>
                <w:sz w:val="23"/>
                <w:szCs w:val="23"/>
              </w:rPr>
            </w:pPr>
          </w:p>
        </w:tc>
        <w:tc>
          <w:tcPr>
            <w:tcW w:w="2126" w:type="dxa"/>
          </w:tcPr>
          <w:p w:rsidR="005C5D1E" w:rsidRPr="003F15C0" w:rsidRDefault="0025783C" w:rsidP="0025783C">
            <w:pPr>
              <w:jc w:val="center"/>
              <w:rPr>
                <w:sz w:val="23"/>
                <w:szCs w:val="23"/>
              </w:rPr>
            </w:pPr>
            <w:r w:rsidRPr="003F15C0">
              <w:rPr>
                <w:sz w:val="23"/>
                <w:szCs w:val="23"/>
              </w:rPr>
              <w:t>10</w:t>
            </w:r>
          </w:p>
        </w:tc>
      </w:tr>
      <w:tr w:rsidR="001D4AFB" w:rsidRPr="00773DBC" w:rsidTr="003F15C0">
        <w:tc>
          <w:tcPr>
            <w:tcW w:w="557" w:type="dxa"/>
          </w:tcPr>
          <w:p w:rsidR="001D4AFB" w:rsidRPr="00773DBC" w:rsidRDefault="001D4AFB" w:rsidP="001D4AFB">
            <w:pPr>
              <w:jc w:val="both"/>
            </w:pPr>
          </w:p>
        </w:tc>
        <w:tc>
          <w:tcPr>
            <w:tcW w:w="3543" w:type="dxa"/>
          </w:tcPr>
          <w:p w:rsidR="001D4AFB" w:rsidRPr="003F15C0" w:rsidRDefault="001D4AFB" w:rsidP="005C5D1E">
            <w:pPr>
              <w:rPr>
                <w:sz w:val="23"/>
                <w:szCs w:val="23"/>
              </w:rPr>
            </w:pPr>
            <w:r w:rsidRPr="003F15C0">
              <w:rPr>
                <w:sz w:val="23"/>
                <w:szCs w:val="23"/>
              </w:rPr>
              <w:t>Контроль</w:t>
            </w:r>
          </w:p>
        </w:tc>
        <w:tc>
          <w:tcPr>
            <w:tcW w:w="814" w:type="dxa"/>
          </w:tcPr>
          <w:p w:rsidR="001D4AFB" w:rsidRPr="003F15C0" w:rsidRDefault="001D4AFB" w:rsidP="0025783C">
            <w:pPr>
              <w:jc w:val="center"/>
              <w:rPr>
                <w:sz w:val="23"/>
                <w:szCs w:val="23"/>
              </w:rPr>
            </w:pPr>
            <w:r w:rsidRPr="003F15C0">
              <w:rPr>
                <w:sz w:val="23"/>
                <w:szCs w:val="23"/>
              </w:rPr>
              <w:t>4</w:t>
            </w:r>
          </w:p>
        </w:tc>
        <w:tc>
          <w:tcPr>
            <w:tcW w:w="732" w:type="dxa"/>
          </w:tcPr>
          <w:p w:rsidR="001D4AFB" w:rsidRPr="003F15C0" w:rsidRDefault="001D4AFB" w:rsidP="0025783C">
            <w:pPr>
              <w:jc w:val="center"/>
              <w:rPr>
                <w:sz w:val="23"/>
                <w:szCs w:val="23"/>
              </w:rPr>
            </w:pPr>
          </w:p>
        </w:tc>
        <w:tc>
          <w:tcPr>
            <w:tcW w:w="1028" w:type="dxa"/>
          </w:tcPr>
          <w:p w:rsidR="001D4AFB" w:rsidRPr="003F15C0" w:rsidRDefault="001D4AFB" w:rsidP="0025783C">
            <w:pPr>
              <w:jc w:val="center"/>
              <w:rPr>
                <w:sz w:val="23"/>
                <w:szCs w:val="23"/>
              </w:rPr>
            </w:pPr>
          </w:p>
        </w:tc>
        <w:tc>
          <w:tcPr>
            <w:tcW w:w="771" w:type="dxa"/>
          </w:tcPr>
          <w:p w:rsidR="001D4AFB" w:rsidRPr="003F15C0" w:rsidRDefault="001D4AFB" w:rsidP="0025783C">
            <w:pPr>
              <w:jc w:val="center"/>
              <w:rPr>
                <w:sz w:val="23"/>
                <w:szCs w:val="23"/>
              </w:rPr>
            </w:pPr>
          </w:p>
        </w:tc>
        <w:tc>
          <w:tcPr>
            <w:tcW w:w="2126" w:type="dxa"/>
          </w:tcPr>
          <w:p w:rsidR="001D4AFB" w:rsidRPr="003F15C0" w:rsidRDefault="001D4AFB" w:rsidP="0025783C">
            <w:pPr>
              <w:jc w:val="center"/>
              <w:rPr>
                <w:sz w:val="23"/>
                <w:szCs w:val="23"/>
              </w:rPr>
            </w:pPr>
          </w:p>
        </w:tc>
      </w:tr>
      <w:tr w:rsidR="001D4AFB" w:rsidRPr="00773DBC" w:rsidTr="003F15C0">
        <w:tc>
          <w:tcPr>
            <w:tcW w:w="557" w:type="dxa"/>
          </w:tcPr>
          <w:p w:rsidR="001D4AFB" w:rsidRPr="00773DBC" w:rsidRDefault="001D4AFB" w:rsidP="001D4AFB">
            <w:pPr>
              <w:jc w:val="both"/>
            </w:pPr>
          </w:p>
        </w:tc>
        <w:tc>
          <w:tcPr>
            <w:tcW w:w="3543" w:type="dxa"/>
          </w:tcPr>
          <w:p w:rsidR="001D4AFB" w:rsidRPr="003F15C0" w:rsidRDefault="001D4AFB" w:rsidP="005C5D1E">
            <w:pPr>
              <w:rPr>
                <w:sz w:val="23"/>
                <w:szCs w:val="23"/>
              </w:rPr>
            </w:pPr>
            <w:r w:rsidRPr="003F15C0">
              <w:rPr>
                <w:sz w:val="23"/>
                <w:szCs w:val="23"/>
              </w:rPr>
              <w:t>Всего</w:t>
            </w:r>
          </w:p>
        </w:tc>
        <w:tc>
          <w:tcPr>
            <w:tcW w:w="814" w:type="dxa"/>
          </w:tcPr>
          <w:p w:rsidR="001D4AFB" w:rsidRPr="003F15C0" w:rsidRDefault="001D4AFB" w:rsidP="0025783C">
            <w:pPr>
              <w:jc w:val="center"/>
              <w:rPr>
                <w:sz w:val="23"/>
                <w:szCs w:val="23"/>
              </w:rPr>
            </w:pPr>
            <w:r w:rsidRPr="003F15C0">
              <w:rPr>
                <w:sz w:val="23"/>
                <w:szCs w:val="23"/>
              </w:rPr>
              <w:t>108</w:t>
            </w:r>
          </w:p>
        </w:tc>
        <w:tc>
          <w:tcPr>
            <w:tcW w:w="732" w:type="dxa"/>
          </w:tcPr>
          <w:p w:rsidR="001D4AFB" w:rsidRPr="003F15C0" w:rsidRDefault="001D4AFB" w:rsidP="0025783C">
            <w:pPr>
              <w:jc w:val="center"/>
              <w:rPr>
                <w:sz w:val="23"/>
                <w:szCs w:val="23"/>
              </w:rPr>
            </w:pPr>
            <w:r w:rsidRPr="003F15C0">
              <w:rPr>
                <w:sz w:val="23"/>
                <w:szCs w:val="23"/>
              </w:rPr>
              <w:t>4</w:t>
            </w:r>
          </w:p>
        </w:tc>
        <w:tc>
          <w:tcPr>
            <w:tcW w:w="1028" w:type="dxa"/>
          </w:tcPr>
          <w:p w:rsidR="001D4AFB" w:rsidRPr="003F15C0" w:rsidRDefault="001D4AFB" w:rsidP="0025783C">
            <w:pPr>
              <w:jc w:val="center"/>
              <w:rPr>
                <w:sz w:val="23"/>
                <w:szCs w:val="23"/>
              </w:rPr>
            </w:pPr>
            <w:r w:rsidRPr="003F15C0">
              <w:rPr>
                <w:sz w:val="23"/>
                <w:szCs w:val="23"/>
              </w:rPr>
              <w:t>8</w:t>
            </w:r>
          </w:p>
        </w:tc>
        <w:tc>
          <w:tcPr>
            <w:tcW w:w="771" w:type="dxa"/>
          </w:tcPr>
          <w:p w:rsidR="001D4AFB" w:rsidRPr="003F15C0" w:rsidRDefault="001D4AFB" w:rsidP="0025783C">
            <w:pPr>
              <w:jc w:val="center"/>
              <w:rPr>
                <w:sz w:val="23"/>
                <w:szCs w:val="23"/>
              </w:rPr>
            </w:pPr>
          </w:p>
        </w:tc>
        <w:tc>
          <w:tcPr>
            <w:tcW w:w="2126" w:type="dxa"/>
          </w:tcPr>
          <w:p w:rsidR="001D4AFB" w:rsidRPr="003F15C0" w:rsidRDefault="001D4AFB" w:rsidP="0025783C">
            <w:pPr>
              <w:jc w:val="center"/>
              <w:rPr>
                <w:sz w:val="23"/>
                <w:szCs w:val="23"/>
              </w:rPr>
            </w:pPr>
            <w:r w:rsidRPr="003F15C0">
              <w:rPr>
                <w:sz w:val="23"/>
                <w:szCs w:val="23"/>
              </w:rPr>
              <w:t>92</w:t>
            </w:r>
          </w:p>
        </w:tc>
      </w:tr>
    </w:tbl>
    <w:p w:rsidR="001D4AFB" w:rsidRPr="00773DBC" w:rsidRDefault="001D4AFB" w:rsidP="001D4AFB">
      <w:pPr>
        <w:ind w:left="360"/>
        <w:jc w:val="both"/>
      </w:pPr>
      <w:r w:rsidRPr="00773DBC">
        <w:t>*- в интерактивной форме</w:t>
      </w:r>
    </w:p>
    <w:p w:rsidR="003F15C0" w:rsidRDefault="003F15C0" w:rsidP="005C5D1E">
      <w:pPr>
        <w:pStyle w:val="a9"/>
        <w:jc w:val="center"/>
        <w:rPr>
          <w:i/>
        </w:rPr>
      </w:pPr>
    </w:p>
    <w:p w:rsidR="005C5D1E" w:rsidRPr="005C5D1E" w:rsidRDefault="005C5D1E" w:rsidP="005C5D1E">
      <w:pPr>
        <w:pStyle w:val="a9"/>
        <w:jc w:val="center"/>
      </w:pPr>
      <w:r w:rsidRPr="005C5D1E">
        <w:rPr>
          <w:i/>
        </w:rPr>
        <w:t>4</w:t>
      </w:r>
      <w:r w:rsidRPr="005C5D1E">
        <w:t>.2.</w:t>
      </w:r>
      <w:r w:rsidRPr="005C5D1E">
        <w:tab/>
        <w:t>Программа дисциплины, структурированная по темам / разделам</w:t>
      </w:r>
    </w:p>
    <w:p w:rsidR="00497E66" w:rsidRDefault="005C5D1E" w:rsidP="005C5D1E">
      <w:pPr>
        <w:pStyle w:val="a9"/>
        <w:ind w:left="0"/>
        <w:jc w:val="center"/>
      </w:pPr>
      <w:r w:rsidRPr="005C5D1E">
        <w:t>Содержание лекционного курса</w:t>
      </w:r>
    </w:p>
    <w:tbl>
      <w:tblPr>
        <w:tblStyle w:val="a8"/>
        <w:tblW w:w="0" w:type="auto"/>
        <w:tblLook w:val="04A0" w:firstRow="1" w:lastRow="0" w:firstColumn="1" w:lastColumn="0" w:noHBand="0" w:noVBand="1"/>
      </w:tblPr>
      <w:tblGrid>
        <w:gridCol w:w="766"/>
        <w:gridCol w:w="3571"/>
        <w:gridCol w:w="5234"/>
      </w:tblGrid>
      <w:tr w:rsidR="00C95D53" w:rsidRPr="00773DBC" w:rsidTr="00F17E39">
        <w:tc>
          <w:tcPr>
            <w:tcW w:w="766" w:type="dxa"/>
          </w:tcPr>
          <w:p w:rsidR="00C95D53" w:rsidRPr="00773DBC" w:rsidRDefault="00C95D53" w:rsidP="00DB1460">
            <w:pPr>
              <w:jc w:val="center"/>
              <w:rPr>
                <w:b/>
              </w:rPr>
            </w:pPr>
            <w:r w:rsidRPr="00773DBC">
              <w:rPr>
                <w:b/>
              </w:rPr>
              <w:t>№ п/п</w:t>
            </w:r>
          </w:p>
        </w:tc>
        <w:tc>
          <w:tcPr>
            <w:tcW w:w="3571" w:type="dxa"/>
          </w:tcPr>
          <w:p w:rsidR="00C95D53" w:rsidRPr="00773DBC" w:rsidRDefault="00C95D53" w:rsidP="00DB1460">
            <w:pPr>
              <w:jc w:val="center"/>
              <w:rPr>
                <w:b/>
              </w:rPr>
            </w:pPr>
            <w:r w:rsidRPr="00773DBC">
              <w:rPr>
                <w:b/>
              </w:rPr>
              <w:t>Наименование темы (раздела) дисциплины</w:t>
            </w:r>
          </w:p>
        </w:tc>
        <w:tc>
          <w:tcPr>
            <w:tcW w:w="5234" w:type="dxa"/>
          </w:tcPr>
          <w:p w:rsidR="00C95D53" w:rsidRPr="00773DBC" w:rsidRDefault="00C95D53" w:rsidP="00DB1460">
            <w:pPr>
              <w:jc w:val="center"/>
              <w:rPr>
                <w:b/>
              </w:rPr>
            </w:pPr>
            <w:r w:rsidRPr="00773DBC">
              <w:rPr>
                <w:b/>
              </w:rPr>
              <w:t>Содержание темы (раздела) дисциплины</w:t>
            </w:r>
          </w:p>
        </w:tc>
      </w:tr>
      <w:tr w:rsidR="00C95D53" w:rsidRPr="00773DBC" w:rsidTr="00F17E39">
        <w:tc>
          <w:tcPr>
            <w:tcW w:w="766" w:type="dxa"/>
          </w:tcPr>
          <w:p w:rsidR="00C95D53" w:rsidRPr="00773DBC" w:rsidRDefault="00C95D53" w:rsidP="00DB4E9F">
            <w:pPr>
              <w:pStyle w:val="a9"/>
              <w:numPr>
                <w:ilvl w:val="0"/>
                <w:numId w:val="4"/>
              </w:numPr>
              <w:jc w:val="center"/>
            </w:pPr>
          </w:p>
        </w:tc>
        <w:tc>
          <w:tcPr>
            <w:tcW w:w="3571" w:type="dxa"/>
          </w:tcPr>
          <w:p w:rsidR="00C95D53" w:rsidRPr="00EC7B76" w:rsidRDefault="00C979B7" w:rsidP="00C979B7">
            <w:r w:rsidRPr="00C979B7">
              <w:rPr>
                <w:color w:val="000000"/>
              </w:rPr>
              <w:t>Предмет теориивероятностей.</w:t>
            </w:r>
          </w:p>
        </w:tc>
        <w:tc>
          <w:tcPr>
            <w:tcW w:w="5234" w:type="dxa"/>
          </w:tcPr>
          <w:p w:rsidR="00C95D53" w:rsidRPr="00C95D53" w:rsidRDefault="00C979B7" w:rsidP="00C979B7">
            <w:r w:rsidRPr="00C979B7">
              <w:rPr>
                <w:color w:val="000000"/>
              </w:rPr>
              <w:t>Предмет теории вероятностей.Основные понятия и определения.Случайное событие, опыт, частотасобытий, пространство элементарныхсобытий. Вероятность события(статистическое и классическоеопределения).</w:t>
            </w:r>
          </w:p>
        </w:tc>
      </w:tr>
      <w:tr w:rsidR="00C95D53" w:rsidRPr="00773DBC" w:rsidTr="00F17E39">
        <w:tc>
          <w:tcPr>
            <w:tcW w:w="766" w:type="dxa"/>
          </w:tcPr>
          <w:p w:rsidR="00C95D53" w:rsidRPr="00773DBC" w:rsidRDefault="00C95D53" w:rsidP="00DB4E9F">
            <w:pPr>
              <w:pStyle w:val="a9"/>
              <w:numPr>
                <w:ilvl w:val="0"/>
                <w:numId w:val="4"/>
              </w:numPr>
              <w:jc w:val="both"/>
            </w:pPr>
          </w:p>
        </w:tc>
        <w:tc>
          <w:tcPr>
            <w:tcW w:w="3571" w:type="dxa"/>
          </w:tcPr>
          <w:p w:rsidR="00C95D53" w:rsidRPr="00EC7B76" w:rsidRDefault="00C979B7" w:rsidP="00A4574E">
            <w:r>
              <w:t>Теоремы сложения иумножения</w:t>
            </w:r>
          </w:p>
        </w:tc>
        <w:tc>
          <w:tcPr>
            <w:tcW w:w="5234" w:type="dxa"/>
          </w:tcPr>
          <w:p w:rsidR="00C95D53" w:rsidRPr="00C95D53" w:rsidRDefault="00A4574E" w:rsidP="00A4574E">
            <w:r>
              <w:t>Теоремы сложения и умножения вероятностей. Независимость событий. Условные вероятности</w:t>
            </w:r>
          </w:p>
        </w:tc>
      </w:tr>
      <w:tr w:rsidR="00C95D53" w:rsidRPr="00773DBC" w:rsidTr="00F17E39">
        <w:tc>
          <w:tcPr>
            <w:tcW w:w="766" w:type="dxa"/>
          </w:tcPr>
          <w:p w:rsidR="00C95D53" w:rsidRPr="00773DBC" w:rsidRDefault="00C95D53" w:rsidP="00DB4E9F">
            <w:pPr>
              <w:pStyle w:val="a9"/>
              <w:numPr>
                <w:ilvl w:val="0"/>
                <w:numId w:val="4"/>
              </w:numPr>
              <w:jc w:val="both"/>
            </w:pPr>
          </w:p>
        </w:tc>
        <w:tc>
          <w:tcPr>
            <w:tcW w:w="3571" w:type="dxa"/>
          </w:tcPr>
          <w:p w:rsidR="00C95D53" w:rsidRPr="00EC7B76" w:rsidRDefault="00A4574E" w:rsidP="00A4574E">
            <w:r>
              <w:t>Формула полной вероятности. Формула Бейеса.</w:t>
            </w:r>
          </w:p>
        </w:tc>
        <w:tc>
          <w:tcPr>
            <w:tcW w:w="5234" w:type="dxa"/>
          </w:tcPr>
          <w:p w:rsidR="009E4CD9" w:rsidRPr="009E4CD9" w:rsidRDefault="00A4574E" w:rsidP="00A4574E">
            <w:r>
              <w:t>7 Формула полной вероятности. Формула уточнения гипотез Бейеса</w:t>
            </w:r>
          </w:p>
        </w:tc>
      </w:tr>
      <w:tr w:rsidR="00C95D53" w:rsidRPr="00773DBC" w:rsidTr="00F17E39">
        <w:tc>
          <w:tcPr>
            <w:tcW w:w="766" w:type="dxa"/>
          </w:tcPr>
          <w:p w:rsidR="00C95D53" w:rsidRPr="00773DBC" w:rsidRDefault="00C95D53" w:rsidP="00DB4E9F">
            <w:pPr>
              <w:pStyle w:val="a9"/>
              <w:numPr>
                <w:ilvl w:val="0"/>
                <w:numId w:val="4"/>
              </w:numPr>
              <w:jc w:val="both"/>
            </w:pPr>
          </w:p>
        </w:tc>
        <w:tc>
          <w:tcPr>
            <w:tcW w:w="3571" w:type="dxa"/>
          </w:tcPr>
          <w:p w:rsidR="00B33D7A" w:rsidRDefault="00A4574E" w:rsidP="00A4574E">
            <w:r w:rsidRPr="00A4574E">
              <w:rPr>
                <w:color w:val="000000"/>
                <w:spacing w:val="2"/>
              </w:rPr>
              <w:t>Последовательностииспытаний. СхемаБернулли.</w:t>
            </w:r>
          </w:p>
          <w:p w:rsidR="00C95D53" w:rsidRPr="00F548AD" w:rsidRDefault="00B33D7A" w:rsidP="00A4574E">
            <w:pPr>
              <w:rPr>
                <w:color w:val="000000"/>
                <w:spacing w:val="2"/>
              </w:rPr>
            </w:pPr>
            <w:r>
              <w:t>Предельные теоремы в схеме Бернулли.</w:t>
            </w:r>
          </w:p>
        </w:tc>
        <w:tc>
          <w:tcPr>
            <w:tcW w:w="5234" w:type="dxa"/>
          </w:tcPr>
          <w:p w:rsidR="00B33D7A" w:rsidRDefault="00A4574E" w:rsidP="00A4574E">
            <w:r w:rsidRPr="00A4574E">
              <w:rPr>
                <w:color w:val="000000"/>
                <w:spacing w:val="2"/>
              </w:rPr>
              <w:t>Последовательности испытаний. СхемаБернулли. Формула Бернулли.</w:t>
            </w:r>
          </w:p>
          <w:p w:rsidR="009E4CD9" w:rsidRPr="009E4CD9" w:rsidRDefault="00B33D7A" w:rsidP="00A4574E">
            <w:r>
              <w:t>Предельные теоремы в схеме Бернулли. Теорема Пуассона, локальная и интегральная теоремы Лапласа</w:t>
            </w:r>
          </w:p>
        </w:tc>
      </w:tr>
      <w:tr w:rsidR="00C95D53" w:rsidRPr="00773DBC" w:rsidTr="00F17E39">
        <w:tc>
          <w:tcPr>
            <w:tcW w:w="766" w:type="dxa"/>
          </w:tcPr>
          <w:p w:rsidR="00C95D53" w:rsidRPr="00773DBC" w:rsidRDefault="00C95D53" w:rsidP="00DB4E9F">
            <w:pPr>
              <w:pStyle w:val="a9"/>
              <w:numPr>
                <w:ilvl w:val="0"/>
                <w:numId w:val="4"/>
              </w:numPr>
              <w:jc w:val="both"/>
            </w:pPr>
          </w:p>
        </w:tc>
        <w:tc>
          <w:tcPr>
            <w:tcW w:w="3571" w:type="dxa"/>
          </w:tcPr>
          <w:p w:rsidR="00C95D53" w:rsidRPr="00773DBC" w:rsidRDefault="00A4574E" w:rsidP="00A4574E">
            <w:r>
              <w:t>Случайные величины. Дискретные случайные величины.</w:t>
            </w:r>
          </w:p>
        </w:tc>
        <w:tc>
          <w:tcPr>
            <w:tcW w:w="5234" w:type="dxa"/>
          </w:tcPr>
          <w:p w:rsidR="00FC2CF6" w:rsidRPr="009E4CD9" w:rsidRDefault="00A4574E" w:rsidP="00A4574E">
            <w:r>
              <w:t>Понятие случайной величины. Закон распределения. Дискретные случайные величины. Ряд распределения. Основные типы распределения дискретных случайных величин</w:t>
            </w:r>
          </w:p>
        </w:tc>
      </w:tr>
      <w:tr w:rsidR="00C95D53" w:rsidRPr="00773DBC" w:rsidTr="00F17E39">
        <w:tc>
          <w:tcPr>
            <w:tcW w:w="766" w:type="dxa"/>
          </w:tcPr>
          <w:p w:rsidR="00C95D53" w:rsidRPr="00773DBC" w:rsidRDefault="00C95D53" w:rsidP="00DB4E9F">
            <w:pPr>
              <w:pStyle w:val="a9"/>
              <w:numPr>
                <w:ilvl w:val="0"/>
                <w:numId w:val="4"/>
              </w:numPr>
              <w:jc w:val="both"/>
            </w:pPr>
          </w:p>
        </w:tc>
        <w:tc>
          <w:tcPr>
            <w:tcW w:w="3571" w:type="dxa"/>
          </w:tcPr>
          <w:p w:rsidR="00B33D7A" w:rsidRDefault="00904B3F" w:rsidP="00A4574E">
            <w:r>
              <w:t>Непрерывные случайные величины.</w:t>
            </w:r>
          </w:p>
          <w:p w:rsidR="00C95D53" w:rsidRPr="00773DBC" w:rsidRDefault="00B33D7A" w:rsidP="00A4574E">
            <w:r>
              <w:t>Основные типы распределений непрерывных случайных величин.</w:t>
            </w:r>
          </w:p>
        </w:tc>
        <w:tc>
          <w:tcPr>
            <w:tcW w:w="5234" w:type="dxa"/>
          </w:tcPr>
          <w:p w:rsidR="00B33D7A" w:rsidRDefault="00A4574E" w:rsidP="00A4574E">
            <w:r>
              <w:t>Непрерывные случайные ве</w:t>
            </w:r>
            <w:r w:rsidR="00904B3F">
              <w:t>личины. Функция распределения, с</w:t>
            </w:r>
            <w:r>
              <w:t>войства функции распределения. Плотность распределения.  Свойства</w:t>
            </w:r>
          </w:p>
          <w:p w:rsidR="00FC2CF6" w:rsidRPr="009E4CD9" w:rsidRDefault="00B33D7A" w:rsidP="00A4574E">
            <w:r>
              <w:t>Основные типы распределения непрерывных случайных величин. Характеристика распределений</w:t>
            </w:r>
          </w:p>
        </w:tc>
      </w:tr>
      <w:tr w:rsidR="00C95D53" w:rsidRPr="00773DBC" w:rsidTr="00F17E39">
        <w:tc>
          <w:tcPr>
            <w:tcW w:w="766" w:type="dxa"/>
          </w:tcPr>
          <w:p w:rsidR="00C95D53" w:rsidRPr="00773DBC" w:rsidRDefault="00C95D53" w:rsidP="00DB4E9F">
            <w:pPr>
              <w:pStyle w:val="a9"/>
              <w:numPr>
                <w:ilvl w:val="0"/>
                <w:numId w:val="4"/>
              </w:numPr>
              <w:jc w:val="both"/>
            </w:pPr>
          </w:p>
        </w:tc>
        <w:tc>
          <w:tcPr>
            <w:tcW w:w="3571" w:type="dxa"/>
          </w:tcPr>
          <w:p w:rsidR="00C95D53" w:rsidRPr="00773DBC" w:rsidRDefault="00A4574E" w:rsidP="003D37D0">
            <w:r>
              <w:t xml:space="preserve">Числовые характеристики случайных величин. </w:t>
            </w:r>
            <w:r w:rsidR="00B33D7A">
              <w:t>Системы случайных величин.</w:t>
            </w:r>
          </w:p>
        </w:tc>
        <w:tc>
          <w:tcPr>
            <w:tcW w:w="5234" w:type="dxa"/>
          </w:tcPr>
          <w:p w:rsidR="00B33D7A" w:rsidRDefault="00A4574E" w:rsidP="00A4574E">
            <w:r>
              <w:t>Числовые характеристики случайных величин. Начальный и центральные моменты. Математическое ожидание, дисперсия, мода,</w:t>
            </w:r>
            <w:r w:rsidR="003D37D0">
              <w:t xml:space="preserve"> медиана, асимметрия, эксцесс.</w:t>
            </w:r>
          </w:p>
          <w:p w:rsidR="00D9208C" w:rsidRPr="00D9208C" w:rsidRDefault="00B33D7A" w:rsidP="00A4574E">
            <w:r>
              <w:t>Системы случайных величин. Ковариация. Коэффициент корреляции. Уравнение регрессии.</w:t>
            </w:r>
          </w:p>
        </w:tc>
      </w:tr>
      <w:tr w:rsidR="00A4574E" w:rsidRPr="00773DBC" w:rsidTr="00F17E39">
        <w:tc>
          <w:tcPr>
            <w:tcW w:w="766" w:type="dxa"/>
          </w:tcPr>
          <w:p w:rsidR="00A4574E" w:rsidRPr="00773DBC" w:rsidRDefault="00A4574E" w:rsidP="00DB4E9F">
            <w:pPr>
              <w:pStyle w:val="a9"/>
              <w:numPr>
                <w:ilvl w:val="0"/>
                <w:numId w:val="4"/>
              </w:numPr>
              <w:jc w:val="both"/>
            </w:pPr>
          </w:p>
        </w:tc>
        <w:tc>
          <w:tcPr>
            <w:tcW w:w="3571" w:type="dxa"/>
          </w:tcPr>
          <w:p w:rsidR="00A4574E" w:rsidRPr="00773DBC" w:rsidRDefault="008170F3" w:rsidP="008170F3">
            <w:r>
              <w:t>Понятие о различных формах закона больших чисел.</w:t>
            </w:r>
          </w:p>
        </w:tc>
        <w:tc>
          <w:tcPr>
            <w:tcW w:w="5234" w:type="dxa"/>
          </w:tcPr>
          <w:p w:rsidR="00A4574E" w:rsidRPr="00D9208C" w:rsidRDefault="008170F3" w:rsidP="008170F3">
            <w:r>
              <w:t>Понятие о различных формах закона больших чисел. Теоремы Бернулли и Чебышева. Центральная предельная теорема</w:t>
            </w:r>
          </w:p>
        </w:tc>
      </w:tr>
      <w:tr w:rsidR="00A4574E" w:rsidRPr="00773DBC" w:rsidTr="00F17E39">
        <w:tc>
          <w:tcPr>
            <w:tcW w:w="766" w:type="dxa"/>
          </w:tcPr>
          <w:p w:rsidR="00A4574E" w:rsidRPr="00773DBC" w:rsidRDefault="00A4574E" w:rsidP="00DB4E9F">
            <w:pPr>
              <w:pStyle w:val="a9"/>
              <w:numPr>
                <w:ilvl w:val="0"/>
                <w:numId w:val="4"/>
              </w:numPr>
              <w:jc w:val="both"/>
            </w:pPr>
          </w:p>
        </w:tc>
        <w:tc>
          <w:tcPr>
            <w:tcW w:w="3571" w:type="dxa"/>
          </w:tcPr>
          <w:p w:rsidR="00A4574E" w:rsidRPr="00773DBC" w:rsidRDefault="008170F3" w:rsidP="008170F3">
            <w:r>
              <w:t xml:space="preserve">Математическая статистика. </w:t>
            </w:r>
            <w:r>
              <w:lastRenderedPageBreak/>
              <w:t>Основные понятия и определения</w:t>
            </w:r>
          </w:p>
        </w:tc>
        <w:tc>
          <w:tcPr>
            <w:tcW w:w="5234" w:type="dxa"/>
          </w:tcPr>
          <w:p w:rsidR="00A4574E" w:rsidRPr="00D9208C" w:rsidRDefault="008170F3" w:rsidP="008170F3">
            <w:r>
              <w:lastRenderedPageBreak/>
              <w:t xml:space="preserve">Основные задачи математической статистики. </w:t>
            </w:r>
            <w:r>
              <w:lastRenderedPageBreak/>
              <w:t>Выборочный метод. Выборочные характеристики</w:t>
            </w:r>
          </w:p>
        </w:tc>
      </w:tr>
      <w:tr w:rsidR="00A4574E" w:rsidRPr="00773DBC" w:rsidTr="00F17E39">
        <w:tc>
          <w:tcPr>
            <w:tcW w:w="766" w:type="dxa"/>
          </w:tcPr>
          <w:p w:rsidR="00A4574E" w:rsidRPr="00773DBC" w:rsidRDefault="00A4574E" w:rsidP="00DB4E9F">
            <w:pPr>
              <w:pStyle w:val="a9"/>
              <w:numPr>
                <w:ilvl w:val="0"/>
                <w:numId w:val="4"/>
              </w:numPr>
              <w:jc w:val="both"/>
            </w:pPr>
          </w:p>
        </w:tc>
        <w:tc>
          <w:tcPr>
            <w:tcW w:w="3571" w:type="dxa"/>
          </w:tcPr>
          <w:p w:rsidR="00A4574E" w:rsidRPr="00773DBC" w:rsidRDefault="008170F3" w:rsidP="008170F3">
            <w:r>
              <w:t>Классификация оценок. Точечное и интервальное оценивание параметров.</w:t>
            </w:r>
          </w:p>
        </w:tc>
        <w:tc>
          <w:tcPr>
            <w:tcW w:w="5234" w:type="dxa"/>
          </w:tcPr>
          <w:p w:rsidR="00A4574E" w:rsidRPr="00D9208C" w:rsidRDefault="008170F3" w:rsidP="008170F3">
            <w:r>
              <w:t xml:space="preserve"> Классификация оценок. Точечное и интервальное оценивание параметров. Доверительные интервалы.</w:t>
            </w:r>
          </w:p>
        </w:tc>
      </w:tr>
      <w:tr w:rsidR="00A4574E" w:rsidRPr="00773DBC" w:rsidTr="00F17E39">
        <w:tc>
          <w:tcPr>
            <w:tcW w:w="766" w:type="dxa"/>
          </w:tcPr>
          <w:p w:rsidR="00A4574E" w:rsidRPr="00773DBC" w:rsidRDefault="00A4574E" w:rsidP="00DB4E9F">
            <w:pPr>
              <w:pStyle w:val="a9"/>
              <w:numPr>
                <w:ilvl w:val="0"/>
                <w:numId w:val="4"/>
              </w:numPr>
              <w:jc w:val="both"/>
            </w:pPr>
          </w:p>
        </w:tc>
        <w:tc>
          <w:tcPr>
            <w:tcW w:w="3571" w:type="dxa"/>
          </w:tcPr>
          <w:p w:rsidR="00A4574E" w:rsidRPr="00773DBC" w:rsidRDefault="008170F3" w:rsidP="008170F3">
            <w:r>
              <w:t>Проверка статистических гипотез.</w:t>
            </w:r>
          </w:p>
        </w:tc>
        <w:tc>
          <w:tcPr>
            <w:tcW w:w="5234" w:type="dxa"/>
          </w:tcPr>
          <w:p w:rsidR="00A4574E" w:rsidRPr="00D9208C" w:rsidRDefault="008170F3" w:rsidP="008170F3">
            <w:r>
              <w:t xml:space="preserve"> Основные понятия. Постановка задачи. Статистическая гипотеза. Ошибки первого и второго рода. Критерии проверки гипотез.</w:t>
            </w:r>
          </w:p>
        </w:tc>
      </w:tr>
    </w:tbl>
    <w:p w:rsidR="00581A7A" w:rsidRDefault="00581A7A" w:rsidP="009B77B4">
      <w:pPr>
        <w:pStyle w:val="a9"/>
        <w:ind w:left="0"/>
        <w:jc w:val="center"/>
      </w:pPr>
    </w:p>
    <w:p w:rsidR="00C732AC" w:rsidRDefault="00C732AC" w:rsidP="005C5D1E">
      <w:pPr>
        <w:pStyle w:val="a9"/>
        <w:ind w:left="0"/>
        <w:jc w:val="center"/>
      </w:pPr>
    </w:p>
    <w:p w:rsidR="005C5D1E" w:rsidRPr="005C5D1E" w:rsidRDefault="005C5D1E" w:rsidP="005C5D1E">
      <w:pPr>
        <w:pStyle w:val="a9"/>
        <w:ind w:left="0"/>
        <w:jc w:val="center"/>
      </w:pPr>
      <w:r w:rsidRPr="005C5D1E">
        <w:t>Содержание практических занятий</w:t>
      </w:r>
    </w:p>
    <w:tbl>
      <w:tblPr>
        <w:tblStyle w:val="a8"/>
        <w:tblW w:w="0" w:type="auto"/>
        <w:tblLook w:val="04A0" w:firstRow="1" w:lastRow="0" w:firstColumn="1" w:lastColumn="0" w:noHBand="0" w:noVBand="1"/>
      </w:tblPr>
      <w:tblGrid>
        <w:gridCol w:w="772"/>
        <w:gridCol w:w="3571"/>
        <w:gridCol w:w="5228"/>
      </w:tblGrid>
      <w:tr w:rsidR="005C5D1E" w:rsidRPr="00773DBC" w:rsidTr="005C5D1E">
        <w:tc>
          <w:tcPr>
            <w:tcW w:w="817" w:type="dxa"/>
          </w:tcPr>
          <w:p w:rsidR="005C5D1E" w:rsidRPr="00773DBC" w:rsidRDefault="005C5D1E" w:rsidP="005C5D1E">
            <w:pPr>
              <w:jc w:val="center"/>
              <w:rPr>
                <w:b/>
              </w:rPr>
            </w:pPr>
            <w:r w:rsidRPr="00773DBC">
              <w:rPr>
                <w:b/>
              </w:rPr>
              <w:t>№ п/п</w:t>
            </w:r>
          </w:p>
        </w:tc>
        <w:tc>
          <w:tcPr>
            <w:tcW w:w="2977" w:type="dxa"/>
          </w:tcPr>
          <w:p w:rsidR="005C5D1E" w:rsidRPr="00773DBC" w:rsidRDefault="005C5D1E" w:rsidP="005C5D1E">
            <w:pPr>
              <w:jc w:val="center"/>
              <w:rPr>
                <w:b/>
              </w:rPr>
            </w:pPr>
            <w:r w:rsidRPr="00773DBC">
              <w:rPr>
                <w:b/>
              </w:rPr>
              <w:t>Наименование темы (раздела) дисциплины</w:t>
            </w:r>
          </w:p>
        </w:tc>
        <w:tc>
          <w:tcPr>
            <w:tcW w:w="5777" w:type="dxa"/>
          </w:tcPr>
          <w:p w:rsidR="005C5D1E" w:rsidRPr="00773DBC" w:rsidRDefault="005C5D1E" w:rsidP="005C5D1E">
            <w:pPr>
              <w:jc w:val="center"/>
              <w:rPr>
                <w:b/>
              </w:rPr>
            </w:pPr>
            <w:r w:rsidRPr="005C5D1E">
              <w:rPr>
                <w:b/>
              </w:rPr>
              <w:t>Содержание практических занятий</w:t>
            </w:r>
          </w:p>
        </w:tc>
      </w:tr>
      <w:tr w:rsidR="005C5D1E" w:rsidRPr="00773DBC" w:rsidTr="005C5D1E">
        <w:tc>
          <w:tcPr>
            <w:tcW w:w="817" w:type="dxa"/>
          </w:tcPr>
          <w:p w:rsidR="005C5D1E" w:rsidRPr="00773DBC" w:rsidRDefault="005C5D1E" w:rsidP="006216C8">
            <w:pPr>
              <w:pStyle w:val="a9"/>
              <w:numPr>
                <w:ilvl w:val="0"/>
                <w:numId w:val="15"/>
              </w:numPr>
              <w:jc w:val="center"/>
            </w:pPr>
          </w:p>
        </w:tc>
        <w:tc>
          <w:tcPr>
            <w:tcW w:w="2977" w:type="dxa"/>
          </w:tcPr>
          <w:p w:rsidR="005C5D1E" w:rsidRPr="00EC7B76" w:rsidRDefault="005C5D1E" w:rsidP="005C5D1E">
            <w:r w:rsidRPr="00C979B7">
              <w:rPr>
                <w:color w:val="000000"/>
              </w:rPr>
              <w:t>Предмет теориивероятностей.</w:t>
            </w:r>
          </w:p>
        </w:tc>
        <w:tc>
          <w:tcPr>
            <w:tcW w:w="5777" w:type="dxa"/>
          </w:tcPr>
          <w:p w:rsidR="005C5D1E" w:rsidRPr="00C95D53" w:rsidRDefault="005C5D1E" w:rsidP="005C5D1E">
            <w:r w:rsidRPr="00C979B7">
              <w:rPr>
                <w:color w:val="000000"/>
              </w:rPr>
              <w:t>Случайное событие, опыт, частотасобытий, пространство элементарныхсобытий. Вероятность события</w:t>
            </w:r>
          </w:p>
        </w:tc>
      </w:tr>
      <w:tr w:rsidR="005C5D1E" w:rsidRPr="00773DBC" w:rsidTr="005C5D1E">
        <w:tc>
          <w:tcPr>
            <w:tcW w:w="817" w:type="dxa"/>
          </w:tcPr>
          <w:p w:rsidR="005C5D1E" w:rsidRPr="00773DBC" w:rsidRDefault="005C5D1E" w:rsidP="006216C8">
            <w:pPr>
              <w:pStyle w:val="a9"/>
              <w:numPr>
                <w:ilvl w:val="0"/>
                <w:numId w:val="15"/>
              </w:numPr>
              <w:jc w:val="both"/>
            </w:pPr>
          </w:p>
        </w:tc>
        <w:tc>
          <w:tcPr>
            <w:tcW w:w="2977" w:type="dxa"/>
          </w:tcPr>
          <w:p w:rsidR="005C5D1E" w:rsidRPr="00EC7B76" w:rsidRDefault="005C5D1E" w:rsidP="005C5D1E">
            <w:r>
              <w:t>Теоремы сложения и умножения</w:t>
            </w:r>
          </w:p>
        </w:tc>
        <w:tc>
          <w:tcPr>
            <w:tcW w:w="5777" w:type="dxa"/>
          </w:tcPr>
          <w:p w:rsidR="005C5D1E" w:rsidRPr="00C95D53" w:rsidRDefault="005C5D1E" w:rsidP="005C5D1E">
            <w:r>
              <w:t>Сложение и умножение вероятностей. Независимые события. Условные вероятности</w:t>
            </w:r>
          </w:p>
        </w:tc>
      </w:tr>
      <w:tr w:rsidR="005C5D1E" w:rsidRPr="00773DBC" w:rsidTr="005C5D1E">
        <w:tc>
          <w:tcPr>
            <w:tcW w:w="817" w:type="dxa"/>
          </w:tcPr>
          <w:p w:rsidR="005C5D1E" w:rsidRPr="00773DBC" w:rsidRDefault="005C5D1E" w:rsidP="006216C8">
            <w:pPr>
              <w:pStyle w:val="a9"/>
              <w:numPr>
                <w:ilvl w:val="0"/>
                <w:numId w:val="15"/>
              </w:numPr>
              <w:jc w:val="both"/>
            </w:pPr>
          </w:p>
        </w:tc>
        <w:tc>
          <w:tcPr>
            <w:tcW w:w="2977" w:type="dxa"/>
          </w:tcPr>
          <w:p w:rsidR="005C5D1E" w:rsidRPr="00EC7B76" w:rsidRDefault="005C5D1E" w:rsidP="005C5D1E">
            <w:r>
              <w:t>Формула полной вероятности. Формула Бейеса.</w:t>
            </w:r>
          </w:p>
        </w:tc>
        <w:tc>
          <w:tcPr>
            <w:tcW w:w="5777" w:type="dxa"/>
          </w:tcPr>
          <w:p w:rsidR="005C5D1E" w:rsidRPr="009E4CD9" w:rsidRDefault="005C5D1E" w:rsidP="005C5D1E">
            <w:r>
              <w:t xml:space="preserve">Полная вероятность. Применение формулы Байеса </w:t>
            </w:r>
          </w:p>
        </w:tc>
      </w:tr>
      <w:tr w:rsidR="005C5D1E" w:rsidRPr="00773DBC" w:rsidTr="005C5D1E">
        <w:tc>
          <w:tcPr>
            <w:tcW w:w="817" w:type="dxa"/>
          </w:tcPr>
          <w:p w:rsidR="005C5D1E" w:rsidRPr="00773DBC" w:rsidRDefault="005C5D1E" w:rsidP="006216C8">
            <w:pPr>
              <w:pStyle w:val="a9"/>
              <w:numPr>
                <w:ilvl w:val="0"/>
                <w:numId w:val="15"/>
              </w:numPr>
              <w:jc w:val="both"/>
            </w:pPr>
          </w:p>
        </w:tc>
        <w:tc>
          <w:tcPr>
            <w:tcW w:w="2977" w:type="dxa"/>
          </w:tcPr>
          <w:p w:rsidR="005C5D1E" w:rsidRDefault="005C5D1E" w:rsidP="005C5D1E">
            <w:r w:rsidRPr="00A4574E">
              <w:rPr>
                <w:color w:val="000000"/>
                <w:spacing w:val="2"/>
              </w:rPr>
              <w:t>Последовательностииспытаний. СхемаБернулли.</w:t>
            </w:r>
          </w:p>
          <w:p w:rsidR="005C5D1E" w:rsidRPr="00F548AD" w:rsidRDefault="005C5D1E" w:rsidP="005C5D1E">
            <w:pPr>
              <w:rPr>
                <w:color w:val="000000"/>
                <w:spacing w:val="2"/>
              </w:rPr>
            </w:pPr>
            <w:r>
              <w:t>Предельные теоремы в схеме Бернулли.</w:t>
            </w:r>
          </w:p>
        </w:tc>
        <w:tc>
          <w:tcPr>
            <w:tcW w:w="5777" w:type="dxa"/>
          </w:tcPr>
          <w:p w:rsidR="005C5D1E" w:rsidRDefault="005C5D1E" w:rsidP="005C5D1E">
            <w:r w:rsidRPr="00A4574E">
              <w:rPr>
                <w:color w:val="000000"/>
                <w:spacing w:val="2"/>
              </w:rPr>
              <w:t>СхемаБернулли. Формула Бернулли.</w:t>
            </w:r>
          </w:p>
          <w:p w:rsidR="005C5D1E" w:rsidRPr="009E4CD9" w:rsidRDefault="005C5D1E" w:rsidP="005C5D1E">
            <w:r>
              <w:t>Применение теорем Пуассона, локальной и интегральной теоремы Лапласа</w:t>
            </w:r>
          </w:p>
        </w:tc>
      </w:tr>
      <w:tr w:rsidR="005C5D1E" w:rsidRPr="00773DBC" w:rsidTr="005C5D1E">
        <w:tc>
          <w:tcPr>
            <w:tcW w:w="817" w:type="dxa"/>
          </w:tcPr>
          <w:p w:rsidR="005C5D1E" w:rsidRPr="00773DBC" w:rsidRDefault="005C5D1E" w:rsidP="006216C8">
            <w:pPr>
              <w:pStyle w:val="a9"/>
              <w:numPr>
                <w:ilvl w:val="0"/>
                <w:numId w:val="15"/>
              </w:numPr>
              <w:jc w:val="both"/>
            </w:pPr>
          </w:p>
        </w:tc>
        <w:tc>
          <w:tcPr>
            <w:tcW w:w="2977" w:type="dxa"/>
          </w:tcPr>
          <w:p w:rsidR="005C5D1E" w:rsidRPr="00773DBC" w:rsidRDefault="005C5D1E" w:rsidP="005C5D1E">
            <w:r>
              <w:t>Случайные величины. Дискретные случайные величины.</w:t>
            </w:r>
          </w:p>
        </w:tc>
        <w:tc>
          <w:tcPr>
            <w:tcW w:w="5777" w:type="dxa"/>
          </w:tcPr>
          <w:p w:rsidR="005C5D1E" w:rsidRPr="009E4CD9" w:rsidRDefault="005C5D1E" w:rsidP="005C5D1E">
            <w:r>
              <w:t>Дискретные случайные величины. Ряд распределения</w:t>
            </w:r>
          </w:p>
        </w:tc>
      </w:tr>
      <w:tr w:rsidR="005C5D1E" w:rsidRPr="00773DBC" w:rsidTr="005C5D1E">
        <w:tc>
          <w:tcPr>
            <w:tcW w:w="817" w:type="dxa"/>
          </w:tcPr>
          <w:p w:rsidR="005C5D1E" w:rsidRPr="00773DBC" w:rsidRDefault="005C5D1E" w:rsidP="006216C8">
            <w:pPr>
              <w:pStyle w:val="a9"/>
              <w:numPr>
                <w:ilvl w:val="0"/>
                <w:numId w:val="15"/>
              </w:numPr>
              <w:jc w:val="both"/>
            </w:pPr>
          </w:p>
        </w:tc>
        <w:tc>
          <w:tcPr>
            <w:tcW w:w="2977" w:type="dxa"/>
          </w:tcPr>
          <w:p w:rsidR="005C5D1E" w:rsidRDefault="00904B3F" w:rsidP="005C5D1E">
            <w:r>
              <w:t>Непрерывные случайные величины.</w:t>
            </w:r>
          </w:p>
          <w:p w:rsidR="005C5D1E" w:rsidRPr="00773DBC" w:rsidRDefault="005C5D1E" w:rsidP="005C5D1E">
            <w:r>
              <w:t>Основные типы распределений непрерывных случайных величин.</w:t>
            </w:r>
          </w:p>
        </w:tc>
        <w:tc>
          <w:tcPr>
            <w:tcW w:w="5777" w:type="dxa"/>
          </w:tcPr>
          <w:p w:rsidR="005C5D1E" w:rsidRDefault="005C5D1E" w:rsidP="005C5D1E">
            <w:r>
              <w:t xml:space="preserve">Непрерывные случайные величины. Функция распределения, Плотность распределения.  </w:t>
            </w:r>
          </w:p>
          <w:p w:rsidR="005C5D1E" w:rsidRPr="009E4CD9" w:rsidRDefault="005C5D1E" w:rsidP="005C5D1E">
            <w:r>
              <w:t>Основные типы распределения непрерывных случайных величин. Характеристика распределений</w:t>
            </w:r>
          </w:p>
        </w:tc>
      </w:tr>
      <w:tr w:rsidR="005C5D1E" w:rsidRPr="00773DBC" w:rsidTr="005C5D1E">
        <w:tc>
          <w:tcPr>
            <w:tcW w:w="817" w:type="dxa"/>
          </w:tcPr>
          <w:p w:rsidR="005C5D1E" w:rsidRPr="00773DBC" w:rsidRDefault="005C5D1E" w:rsidP="006216C8">
            <w:pPr>
              <w:pStyle w:val="a9"/>
              <w:numPr>
                <w:ilvl w:val="0"/>
                <w:numId w:val="15"/>
              </w:numPr>
              <w:jc w:val="both"/>
            </w:pPr>
          </w:p>
        </w:tc>
        <w:tc>
          <w:tcPr>
            <w:tcW w:w="2977" w:type="dxa"/>
          </w:tcPr>
          <w:p w:rsidR="005C5D1E" w:rsidRPr="00773DBC" w:rsidRDefault="005C5D1E" w:rsidP="005C5D1E">
            <w:r>
              <w:t>Числовые характеристики случайных величин. Системы случайных величин.</w:t>
            </w:r>
          </w:p>
        </w:tc>
        <w:tc>
          <w:tcPr>
            <w:tcW w:w="5777" w:type="dxa"/>
          </w:tcPr>
          <w:p w:rsidR="005C5D1E" w:rsidRDefault="005C5D1E" w:rsidP="005C5D1E">
            <w:r>
              <w:t xml:space="preserve">Числовые характеристики случайных величин. Начальный и центральные моменты. Математическое ожидание, дисперсия, мода, медиана, асимметрия, эксцесс. </w:t>
            </w:r>
          </w:p>
          <w:p w:rsidR="005C5D1E" w:rsidRPr="00D9208C" w:rsidRDefault="005C5D1E" w:rsidP="005C5D1E">
            <w:r>
              <w:t>Коэффициент корреляции. Уравнение регрессии.</w:t>
            </w:r>
          </w:p>
        </w:tc>
      </w:tr>
      <w:tr w:rsidR="005C5D1E" w:rsidRPr="00773DBC" w:rsidTr="005C5D1E">
        <w:tc>
          <w:tcPr>
            <w:tcW w:w="817" w:type="dxa"/>
          </w:tcPr>
          <w:p w:rsidR="005C5D1E" w:rsidRPr="00773DBC" w:rsidRDefault="005C5D1E" w:rsidP="006216C8">
            <w:pPr>
              <w:pStyle w:val="a9"/>
              <w:numPr>
                <w:ilvl w:val="0"/>
                <w:numId w:val="15"/>
              </w:numPr>
              <w:jc w:val="both"/>
            </w:pPr>
          </w:p>
        </w:tc>
        <w:tc>
          <w:tcPr>
            <w:tcW w:w="2977" w:type="dxa"/>
          </w:tcPr>
          <w:p w:rsidR="005C5D1E" w:rsidRPr="00773DBC" w:rsidRDefault="005C5D1E" w:rsidP="005C5D1E">
            <w:r>
              <w:t>Понятие о различных формах закона больших чисел.</w:t>
            </w:r>
          </w:p>
        </w:tc>
        <w:tc>
          <w:tcPr>
            <w:tcW w:w="5777" w:type="dxa"/>
          </w:tcPr>
          <w:p w:rsidR="005C5D1E" w:rsidRPr="00D9208C" w:rsidRDefault="005C5D1E" w:rsidP="005C5D1E">
            <w:r>
              <w:t>Применение теорем Бернулли и Чебышева. Центральная предельная теорема</w:t>
            </w:r>
          </w:p>
        </w:tc>
      </w:tr>
      <w:tr w:rsidR="005C5D1E" w:rsidRPr="00773DBC" w:rsidTr="005C5D1E">
        <w:tc>
          <w:tcPr>
            <w:tcW w:w="817" w:type="dxa"/>
          </w:tcPr>
          <w:p w:rsidR="005C5D1E" w:rsidRPr="00773DBC" w:rsidRDefault="005C5D1E" w:rsidP="006216C8">
            <w:pPr>
              <w:pStyle w:val="a9"/>
              <w:numPr>
                <w:ilvl w:val="0"/>
                <w:numId w:val="15"/>
              </w:numPr>
              <w:jc w:val="both"/>
            </w:pPr>
          </w:p>
        </w:tc>
        <w:tc>
          <w:tcPr>
            <w:tcW w:w="2977" w:type="dxa"/>
          </w:tcPr>
          <w:p w:rsidR="005C5D1E" w:rsidRPr="00773DBC" w:rsidRDefault="005C5D1E" w:rsidP="005C5D1E">
            <w:r>
              <w:t>Математическая статистика. Основные понятия и определения</w:t>
            </w:r>
          </w:p>
        </w:tc>
        <w:tc>
          <w:tcPr>
            <w:tcW w:w="5777" w:type="dxa"/>
          </w:tcPr>
          <w:p w:rsidR="005C5D1E" w:rsidRPr="00D9208C" w:rsidRDefault="005C5D1E" w:rsidP="005C5D1E">
            <w:r>
              <w:t>Основные задачи математической статистики. Выборочные характеристики</w:t>
            </w:r>
          </w:p>
        </w:tc>
      </w:tr>
      <w:tr w:rsidR="005C5D1E" w:rsidRPr="00773DBC" w:rsidTr="005C5D1E">
        <w:tc>
          <w:tcPr>
            <w:tcW w:w="817" w:type="dxa"/>
          </w:tcPr>
          <w:p w:rsidR="005C5D1E" w:rsidRPr="00773DBC" w:rsidRDefault="005C5D1E" w:rsidP="006216C8">
            <w:pPr>
              <w:pStyle w:val="a9"/>
              <w:numPr>
                <w:ilvl w:val="0"/>
                <w:numId w:val="15"/>
              </w:numPr>
              <w:jc w:val="both"/>
            </w:pPr>
          </w:p>
        </w:tc>
        <w:tc>
          <w:tcPr>
            <w:tcW w:w="2977" w:type="dxa"/>
          </w:tcPr>
          <w:p w:rsidR="005C5D1E" w:rsidRPr="00773DBC" w:rsidRDefault="005C5D1E" w:rsidP="005C5D1E">
            <w:r>
              <w:t>Классификация оценок. Точечное и интервальное оценивание параметров.</w:t>
            </w:r>
          </w:p>
        </w:tc>
        <w:tc>
          <w:tcPr>
            <w:tcW w:w="5777" w:type="dxa"/>
          </w:tcPr>
          <w:p w:rsidR="005C5D1E" w:rsidRPr="00D9208C" w:rsidRDefault="005C5D1E" w:rsidP="005C5D1E">
            <w:r>
              <w:t>Точечное и интервальное оценивание параметров. Доверительные интервалы.</w:t>
            </w:r>
          </w:p>
        </w:tc>
      </w:tr>
      <w:tr w:rsidR="005C5D1E" w:rsidRPr="00773DBC" w:rsidTr="005C5D1E">
        <w:tc>
          <w:tcPr>
            <w:tcW w:w="817" w:type="dxa"/>
          </w:tcPr>
          <w:p w:rsidR="005C5D1E" w:rsidRPr="00773DBC" w:rsidRDefault="005C5D1E" w:rsidP="006216C8">
            <w:pPr>
              <w:pStyle w:val="a9"/>
              <w:numPr>
                <w:ilvl w:val="0"/>
                <w:numId w:val="15"/>
              </w:numPr>
              <w:jc w:val="both"/>
            </w:pPr>
          </w:p>
        </w:tc>
        <w:tc>
          <w:tcPr>
            <w:tcW w:w="2977" w:type="dxa"/>
          </w:tcPr>
          <w:p w:rsidR="005C5D1E" w:rsidRPr="00773DBC" w:rsidRDefault="005C5D1E" w:rsidP="005C5D1E">
            <w:r>
              <w:t>Проверка статистических гипотез.</w:t>
            </w:r>
          </w:p>
        </w:tc>
        <w:tc>
          <w:tcPr>
            <w:tcW w:w="5777" w:type="dxa"/>
          </w:tcPr>
          <w:p w:rsidR="005C5D1E" w:rsidRPr="00D9208C" w:rsidRDefault="005C5D1E" w:rsidP="005C5D1E">
            <w:r>
              <w:t>Статистическая гипотеза. Ошибки первого и второго рода. Критерии проверки гипотез.</w:t>
            </w:r>
          </w:p>
        </w:tc>
      </w:tr>
    </w:tbl>
    <w:p w:rsidR="008170F3" w:rsidRDefault="008170F3" w:rsidP="00CE6A9A">
      <w:pPr>
        <w:pStyle w:val="90"/>
        <w:shd w:val="clear" w:color="auto" w:fill="auto"/>
        <w:spacing w:before="0" w:line="240" w:lineRule="auto"/>
        <w:ind w:left="567" w:right="2840" w:firstLine="0"/>
        <w:rPr>
          <w:sz w:val="24"/>
          <w:szCs w:val="24"/>
        </w:rPr>
      </w:pPr>
    </w:p>
    <w:p w:rsidR="009B77B4" w:rsidRPr="00773DBC" w:rsidRDefault="009B77B4"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9B77B4">
      <w:pPr>
        <w:pStyle w:val="a9"/>
        <w:rPr>
          <w:b/>
          <w:i/>
        </w:rPr>
      </w:pPr>
    </w:p>
    <w:p w:rsidR="009C7910" w:rsidRDefault="00AF00DD" w:rsidP="006216C8">
      <w:pPr>
        <w:pStyle w:val="a9"/>
        <w:numPr>
          <w:ilvl w:val="3"/>
          <w:numId w:val="10"/>
        </w:numPr>
        <w:tabs>
          <w:tab w:val="clear" w:pos="2880"/>
          <w:tab w:val="num" w:pos="0"/>
          <w:tab w:val="left" w:pos="851"/>
          <w:tab w:val="left" w:pos="1134"/>
        </w:tabs>
        <w:spacing w:line="276" w:lineRule="auto"/>
        <w:ind w:left="0" w:firstLine="567"/>
        <w:jc w:val="both"/>
      </w:pPr>
      <w:r>
        <w:t>Щербакова Ю.В. Теория вероятностей и математическая статистика [Электронный ресурс]: учебное пособие/ Щербакова Ю.В.— Электрон.текстовые данные.— Саратов: Научная книга, 2012.— 159 c.— Режим доступа: http://www.iprbookshop.ru/6348.— ЭБС «IPRbooks»</w:t>
      </w:r>
      <w:r w:rsidR="009C7910" w:rsidRPr="00682A25">
        <w:t>, по паролю</w:t>
      </w:r>
    </w:p>
    <w:p w:rsidR="009C7910" w:rsidRPr="00710536" w:rsidRDefault="00AF00DD" w:rsidP="006216C8">
      <w:pPr>
        <w:pStyle w:val="a9"/>
        <w:numPr>
          <w:ilvl w:val="3"/>
          <w:numId w:val="10"/>
        </w:numPr>
        <w:tabs>
          <w:tab w:val="clear" w:pos="2880"/>
          <w:tab w:val="num" w:pos="0"/>
          <w:tab w:val="left" w:pos="851"/>
          <w:tab w:val="left" w:pos="1134"/>
        </w:tabs>
        <w:spacing w:line="276" w:lineRule="auto"/>
        <w:ind w:left="0" w:firstLine="567"/>
        <w:jc w:val="both"/>
      </w:pPr>
      <w:r>
        <w:t>Галкин С.В. Краткий курс теории вероятностей [Электронный ресурс]: учебное пособие/ Галкин С.В., Панов В.Ф., Петрухина О.С.— Электрон.текстовые данные.— М.: Московский государственный технический университет имени Н.Э. Баумана, 2007.— 56 c.— Режим доступа: http://www.iprbookshop.ru/31430.— ЭБС «IPRbooks»</w:t>
      </w:r>
      <w:r w:rsidR="00E27AE1" w:rsidRPr="00E27AE1">
        <w:t xml:space="preserve">, </w:t>
      </w:r>
      <w:r w:rsidR="009C7910" w:rsidRPr="00710536">
        <w:t>по паролю</w:t>
      </w:r>
    </w:p>
    <w:p w:rsidR="009C7910" w:rsidRDefault="00E27AE1" w:rsidP="006216C8">
      <w:pPr>
        <w:pStyle w:val="a9"/>
        <w:numPr>
          <w:ilvl w:val="3"/>
          <w:numId w:val="10"/>
        </w:numPr>
        <w:tabs>
          <w:tab w:val="clear" w:pos="2880"/>
          <w:tab w:val="num" w:pos="0"/>
          <w:tab w:val="left" w:pos="851"/>
          <w:tab w:val="left" w:pos="1134"/>
        </w:tabs>
        <w:spacing w:line="276" w:lineRule="auto"/>
        <w:ind w:left="0" w:firstLine="567"/>
        <w:jc w:val="both"/>
      </w:pPr>
      <w:r>
        <w:t>Чернова Н.М. Основы теории вероятностей [Электронный ресурс]/ Чернова Н.М.— Электрон.текстовые данные.— М.: Интернет-Университет Информационных Технологий (ИНТУИТ), 2016.— 105 c.— Режим доступа: http://www.iprbookshop.ru/57382.— ЭБС «</w:t>
      </w:r>
      <w:proofErr w:type="spellStart"/>
      <w:r>
        <w:t>IPRbooks</w:t>
      </w:r>
      <w:proofErr w:type="spellEnd"/>
      <w:r>
        <w:t>»</w:t>
      </w:r>
      <w:r w:rsidR="009C7910" w:rsidRPr="00710536">
        <w:t>, по паролю</w:t>
      </w:r>
      <w:r w:rsidR="00BE63F9">
        <w:t>.</w:t>
      </w:r>
    </w:p>
    <w:p w:rsidR="00BE63F9" w:rsidRDefault="00BE63F9" w:rsidP="00BE63F9">
      <w:pPr>
        <w:tabs>
          <w:tab w:val="left" w:pos="851"/>
          <w:tab w:val="left" w:pos="1134"/>
        </w:tabs>
        <w:spacing w:line="276" w:lineRule="auto"/>
        <w:jc w:val="both"/>
      </w:pPr>
    </w:p>
    <w:p w:rsidR="00EF60C8" w:rsidRDefault="00EF60C8" w:rsidP="00EF60C8">
      <w:pPr>
        <w:shd w:val="clear" w:color="auto" w:fill="FFFFFF"/>
        <w:ind w:left="1980" w:hanging="1271"/>
        <w:rPr>
          <w:rFonts w:ascii="yandex-sans" w:hAnsi="yandex-sans"/>
          <w:b/>
          <w:color w:val="000000"/>
          <w:sz w:val="23"/>
          <w:szCs w:val="23"/>
        </w:rPr>
      </w:pPr>
      <w:r w:rsidRPr="00EF60C8">
        <w:rPr>
          <w:rFonts w:ascii="yandex-sans" w:hAnsi="yandex-sans"/>
          <w:b/>
          <w:color w:val="000000"/>
          <w:sz w:val="23"/>
          <w:szCs w:val="23"/>
        </w:rPr>
        <w:t xml:space="preserve">Виды самостоятельной работы </w:t>
      </w:r>
    </w:p>
    <w:p w:rsidR="00BE63F9" w:rsidRPr="00EF60C8" w:rsidRDefault="00BE63F9" w:rsidP="00EF60C8">
      <w:pPr>
        <w:shd w:val="clear" w:color="auto" w:fill="FFFFFF"/>
        <w:ind w:left="1980" w:hanging="1271"/>
        <w:rPr>
          <w:rFonts w:ascii="yandex-sans" w:hAnsi="yandex-sans"/>
          <w:b/>
          <w:color w:val="000000"/>
          <w:sz w:val="23"/>
          <w:szCs w:val="23"/>
        </w:rPr>
      </w:pPr>
    </w:p>
    <w:p w:rsidR="00EF60C8" w:rsidRPr="00EF60C8" w:rsidRDefault="00EF60C8" w:rsidP="00EF60C8">
      <w:pPr>
        <w:shd w:val="clear" w:color="auto" w:fill="FFFFFF"/>
        <w:ind w:left="1980" w:hanging="1271"/>
        <w:rPr>
          <w:rFonts w:ascii="yandex-sans" w:hAnsi="yandex-sans"/>
          <w:color w:val="000000"/>
          <w:sz w:val="23"/>
          <w:szCs w:val="23"/>
        </w:rPr>
      </w:pPr>
      <w:r w:rsidRPr="00EF60C8">
        <w:rPr>
          <w:rFonts w:ascii="yandex-sans" w:hAnsi="yandex-sans"/>
          <w:color w:val="000000"/>
          <w:sz w:val="23"/>
          <w:szCs w:val="23"/>
        </w:rPr>
        <w:t>Изучение литературы, конспектирование</w:t>
      </w:r>
    </w:p>
    <w:p w:rsidR="00EF60C8" w:rsidRPr="00EF60C8" w:rsidRDefault="00EF60C8" w:rsidP="00EF60C8">
      <w:pPr>
        <w:shd w:val="clear" w:color="auto" w:fill="FFFFFF"/>
        <w:ind w:left="1980" w:hanging="1271"/>
        <w:rPr>
          <w:rFonts w:ascii="yandex-sans" w:hAnsi="yandex-sans"/>
          <w:color w:val="000000"/>
          <w:sz w:val="23"/>
          <w:szCs w:val="23"/>
        </w:rPr>
      </w:pPr>
      <w:r w:rsidRPr="00EF60C8">
        <w:rPr>
          <w:rFonts w:ascii="yandex-sans" w:hAnsi="yandex-sans"/>
          <w:color w:val="000000"/>
          <w:sz w:val="23"/>
          <w:szCs w:val="23"/>
        </w:rPr>
        <w:t>Аннотирование</w:t>
      </w:r>
    </w:p>
    <w:p w:rsidR="00EF60C8" w:rsidRPr="00EF60C8" w:rsidRDefault="00EF60C8" w:rsidP="00EF60C8">
      <w:pPr>
        <w:shd w:val="clear" w:color="auto" w:fill="FFFFFF"/>
        <w:ind w:left="1980" w:hanging="1271"/>
        <w:rPr>
          <w:rFonts w:ascii="yandex-sans" w:hAnsi="yandex-sans"/>
          <w:color w:val="000000"/>
          <w:sz w:val="23"/>
          <w:szCs w:val="23"/>
        </w:rPr>
      </w:pPr>
      <w:r w:rsidRPr="00EF60C8">
        <w:rPr>
          <w:rFonts w:ascii="yandex-sans" w:hAnsi="yandex-sans"/>
          <w:color w:val="000000"/>
          <w:sz w:val="23"/>
          <w:szCs w:val="23"/>
        </w:rPr>
        <w:t>Реферирование литературы</w:t>
      </w:r>
    </w:p>
    <w:p w:rsidR="00EF60C8" w:rsidRPr="00EF60C8" w:rsidRDefault="00EF60C8" w:rsidP="00EF60C8">
      <w:pPr>
        <w:shd w:val="clear" w:color="auto" w:fill="FFFFFF"/>
        <w:ind w:left="1980" w:hanging="1271"/>
        <w:rPr>
          <w:rFonts w:ascii="yandex-sans" w:hAnsi="yandex-sans"/>
          <w:color w:val="000000"/>
          <w:sz w:val="23"/>
          <w:szCs w:val="23"/>
        </w:rPr>
      </w:pPr>
      <w:r w:rsidRPr="00EF60C8">
        <w:rPr>
          <w:rFonts w:ascii="yandex-sans" w:hAnsi="yandex-sans"/>
          <w:color w:val="000000"/>
          <w:sz w:val="23"/>
          <w:szCs w:val="23"/>
        </w:rPr>
        <w:t>Работа со справочными материалами</w:t>
      </w:r>
    </w:p>
    <w:p w:rsidR="00EF60C8" w:rsidRPr="00EF60C8" w:rsidRDefault="00EF60C8" w:rsidP="00EF60C8">
      <w:pPr>
        <w:shd w:val="clear" w:color="auto" w:fill="FFFFFF"/>
        <w:ind w:left="1980" w:hanging="1271"/>
        <w:rPr>
          <w:rFonts w:ascii="yandex-sans" w:hAnsi="yandex-sans"/>
          <w:color w:val="000000"/>
          <w:sz w:val="23"/>
          <w:szCs w:val="23"/>
        </w:rPr>
      </w:pPr>
      <w:r w:rsidRPr="00EF60C8">
        <w:rPr>
          <w:rFonts w:ascii="yandex-sans" w:hAnsi="yandex-sans"/>
          <w:color w:val="000000"/>
          <w:sz w:val="23"/>
          <w:szCs w:val="23"/>
        </w:rPr>
        <w:t>Работа с Интернет-ресурсами</w:t>
      </w:r>
    </w:p>
    <w:p w:rsidR="00EF60C8" w:rsidRPr="00EF60C8" w:rsidRDefault="00EF60C8" w:rsidP="00EF60C8">
      <w:pPr>
        <w:shd w:val="clear" w:color="auto" w:fill="FFFFFF"/>
        <w:ind w:left="1980" w:hanging="1271"/>
        <w:rPr>
          <w:rFonts w:ascii="yandex-sans" w:hAnsi="yandex-sans"/>
          <w:color w:val="000000"/>
          <w:sz w:val="23"/>
          <w:szCs w:val="23"/>
        </w:rPr>
      </w:pPr>
      <w:r w:rsidRPr="00EF60C8">
        <w:rPr>
          <w:rFonts w:ascii="yandex-sans" w:hAnsi="yandex-sans"/>
          <w:color w:val="000000"/>
          <w:sz w:val="23"/>
          <w:szCs w:val="23"/>
        </w:rPr>
        <w:t>Использование ИКТ-технологий</w:t>
      </w:r>
    </w:p>
    <w:p w:rsidR="00EF60C8" w:rsidRPr="00EF60C8" w:rsidRDefault="00EF60C8" w:rsidP="00EF60C8">
      <w:pPr>
        <w:shd w:val="clear" w:color="auto" w:fill="FFFFFF"/>
        <w:ind w:left="1980" w:hanging="1271"/>
        <w:rPr>
          <w:rFonts w:ascii="yandex-sans" w:hAnsi="yandex-sans"/>
          <w:color w:val="000000"/>
          <w:sz w:val="23"/>
          <w:szCs w:val="23"/>
        </w:rPr>
      </w:pPr>
      <w:r w:rsidRPr="00EF60C8">
        <w:rPr>
          <w:rFonts w:ascii="yandex-sans" w:hAnsi="yandex-sans"/>
          <w:color w:val="000000"/>
          <w:sz w:val="23"/>
          <w:szCs w:val="23"/>
        </w:rPr>
        <w:t>Подготовка эссе, презентаций</w:t>
      </w:r>
    </w:p>
    <w:p w:rsidR="00EF60C8" w:rsidRPr="00EF60C8" w:rsidRDefault="00EF60C8" w:rsidP="00EF60C8">
      <w:pPr>
        <w:shd w:val="clear" w:color="auto" w:fill="FFFFFF"/>
        <w:ind w:left="1980" w:hanging="1271"/>
        <w:rPr>
          <w:rFonts w:ascii="yandex-sans" w:hAnsi="yandex-sans"/>
          <w:color w:val="000000"/>
          <w:sz w:val="23"/>
          <w:szCs w:val="23"/>
        </w:rPr>
      </w:pPr>
      <w:r w:rsidRPr="00EF60C8">
        <w:rPr>
          <w:rFonts w:ascii="yandex-sans" w:hAnsi="yandex-sans"/>
          <w:color w:val="000000"/>
          <w:sz w:val="23"/>
          <w:szCs w:val="23"/>
        </w:rPr>
        <w:t>Индивидуальные творческие задания</w:t>
      </w:r>
    </w:p>
    <w:p w:rsidR="00EF60C8" w:rsidRPr="00EF60C8" w:rsidRDefault="00EF60C8" w:rsidP="00EF60C8">
      <w:pPr>
        <w:shd w:val="clear" w:color="auto" w:fill="FFFFFF"/>
        <w:ind w:left="1980" w:hanging="1271"/>
        <w:rPr>
          <w:rFonts w:ascii="yandex-sans" w:hAnsi="yandex-sans"/>
          <w:color w:val="000000"/>
          <w:sz w:val="23"/>
          <w:szCs w:val="23"/>
        </w:rPr>
      </w:pPr>
      <w:r w:rsidRPr="00EF60C8">
        <w:rPr>
          <w:rFonts w:ascii="yandex-sans" w:hAnsi="yandex-sans"/>
          <w:color w:val="000000"/>
          <w:sz w:val="23"/>
          <w:szCs w:val="23"/>
        </w:rPr>
        <w:t>Подготовка к экзамену (зачету)</w:t>
      </w:r>
    </w:p>
    <w:p w:rsidR="00C01124" w:rsidRDefault="00C01124" w:rsidP="008E4ED9">
      <w:pPr>
        <w:tabs>
          <w:tab w:val="left" w:pos="1701"/>
        </w:tabs>
        <w:rPr>
          <w:color w:val="FF0000"/>
        </w:rPr>
      </w:pPr>
    </w:p>
    <w:p w:rsidR="00446E62" w:rsidRDefault="00414FBA" w:rsidP="0091341C">
      <w:pPr>
        <w:pStyle w:val="a9"/>
        <w:numPr>
          <w:ilvl w:val="0"/>
          <w:numId w:val="1"/>
        </w:numPr>
        <w:tabs>
          <w:tab w:val="left" w:pos="993"/>
        </w:tabs>
        <w:ind w:hanging="153"/>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91341C">
      <w:pPr>
        <w:pStyle w:val="a9"/>
        <w:ind w:left="0" w:firstLine="567"/>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91341C">
      <w:pPr>
        <w:pStyle w:val="a9"/>
        <w:ind w:left="0" w:firstLine="567"/>
        <w:jc w:val="both"/>
      </w:pPr>
      <w:r>
        <w:t>- текущий контроль успеваемости</w:t>
      </w:r>
    </w:p>
    <w:p w:rsidR="008E4ED9" w:rsidRDefault="00BF407F" w:rsidP="0091341C">
      <w:pPr>
        <w:pStyle w:val="a9"/>
        <w:ind w:left="0" w:firstLine="567"/>
        <w:jc w:val="both"/>
      </w:pPr>
      <w:r>
        <w:t>- промежуточная аттестация</w:t>
      </w:r>
      <w:r w:rsidR="008E4ED9">
        <w:t>обучающихся</w:t>
      </w:r>
      <w:r w:rsidR="00162CA2">
        <w:t xml:space="preserve"> по дисциплине</w:t>
      </w:r>
    </w:p>
    <w:p w:rsidR="005C5D1E" w:rsidRDefault="005C5D1E" w:rsidP="005C5D1E">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C732AC" w:rsidRDefault="00711D46" w:rsidP="00711D46">
      <w:pPr>
        <w:jc w:val="both"/>
      </w:pPr>
      <w:r>
        <w:tab/>
      </w:r>
    </w:p>
    <w:p w:rsidR="00711D46" w:rsidRPr="00E05591" w:rsidRDefault="00711D46" w:rsidP="00C732AC">
      <w:pPr>
        <w:ind w:firstLine="567"/>
        <w:jc w:val="both"/>
      </w:pPr>
      <w:r>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Default="00C37266" w:rsidP="0091341C">
      <w:pPr>
        <w:pStyle w:val="a9"/>
        <w:ind w:left="567"/>
        <w:jc w:val="both"/>
        <w:rPr>
          <w:i/>
        </w:rPr>
      </w:pPr>
      <w:r w:rsidRPr="00773DBC">
        <w:rPr>
          <w:i/>
        </w:rPr>
        <w:t>6.1</w:t>
      </w:r>
      <w:r w:rsidR="009134D5">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835"/>
        <w:gridCol w:w="2126"/>
        <w:gridCol w:w="3827"/>
      </w:tblGrid>
      <w:tr w:rsidR="00AA1A79" w:rsidRPr="00773DBC" w:rsidTr="00C732AC">
        <w:tc>
          <w:tcPr>
            <w:tcW w:w="709" w:type="dxa"/>
          </w:tcPr>
          <w:p w:rsidR="00AA1A79" w:rsidRPr="00773DBC" w:rsidRDefault="00AA1A79" w:rsidP="00743C6A">
            <w:pPr>
              <w:pStyle w:val="a9"/>
              <w:ind w:left="0"/>
              <w:jc w:val="center"/>
              <w:rPr>
                <w:b/>
              </w:rPr>
            </w:pPr>
            <w:r w:rsidRPr="00773DBC">
              <w:rPr>
                <w:b/>
              </w:rPr>
              <w:t>№ п/п</w:t>
            </w:r>
          </w:p>
        </w:tc>
        <w:tc>
          <w:tcPr>
            <w:tcW w:w="2835" w:type="dxa"/>
          </w:tcPr>
          <w:p w:rsidR="00AA1A79" w:rsidRPr="00773DBC" w:rsidRDefault="00AA1A79" w:rsidP="00743C6A">
            <w:pPr>
              <w:pStyle w:val="a9"/>
              <w:ind w:left="0"/>
              <w:jc w:val="center"/>
              <w:rPr>
                <w:b/>
              </w:rPr>
            </w:pPr>
            <w:r w:rsidRPr="00773DBC">
              <w:rPr>
                <w:b/>
              </w:rPr>
              <w:t>Контролируемые разделы (темы)</w:t>
            </w:r>
          </w:p>
        </w:tc>
        <w:tc>
          <w:tcPr>
            <w:tcW w:w="2126" w:type="dxa"/>
          </w:tcPr>
          <w:p w:rsidR="00AA1A79" w:rsidRPr="00773DBC" w:rsidRDefault="00AA1A79" w:rsidP="00743C6A">
            <w:pPr>
              <w:pStyle w:val="a9"/>
              <w:ind w:left="0"/>
              <w:jc w:val="center"/>
              <w:rPr>
                <w:b/>
              </w:rPr>
            </w:pPr>
            <w:r w:rsidRPr="00773DBC">
              <w:rPr>
                <w:b/>
              </w:rPr>
              <w:t xml:space="preserve">Код </w:t>
            </w:r>
            <w:proofErr w:type="spellStart"/>
            <w:r w:rsidRPr="00773DBC">
              <w:rPr>
                <w:b/>
              </w:rPr>
              <w:t>контро</w:t>
            </w:r>
            <w:r w:rsidR="00C732AC">
              <w:rPr>
                <w:b/>
              </w:rPr>
              <w:t>-</w:t>
            </w:r>
            <w:r w:rsidRPr="00773DBC">
              <w:rPr>
                <w:b/>
              </w:rPr>
              <w:t>лируемой</w:t>
            </w:r>
            <w:proofErr w:type="spellEnd"/>
            <w:r w:rsidR="00C732AC">
              <w:rPr>
                <w:b/>
              </w:rPr>
              <w:t xml:space="preserve"> </w:t>
            </w:r>
            <w:r w:rsidRPr="00773DBC">
              <w:rPr>
                <w:b/>
              </w:rPr>
              <w:t>компетенции</w:t>
            </w:r>
          </w:p>
        </w:tc>
        <w:tc>
          <w:tcPr>
            <w:tcW w:w="3827" w:type="dxa"/>
          </w:tcPr>
          <w:p w:rsidR="00AA1A79" w:rsidRPr="00773DBC" w:rsidRDefault="009134D5" w:rsidP="009134D5">
            <w:pPr>
              <w:pStyle w:val="a9"/>
              <w:ind w:left="0"/>
              <w:rPr>
                <w:b/>
              </w:rPr>
            </w:pPr>
            <w:r>
              <w:rPr>
                <w:b/>
              </w:rPr>
              <w:t>Формы текущего контроля</w:t>
            </w:r>
          </w:p>
        </w:tc>
      </w:tr>
      <w:tr w:rsidR="005C5D1E" w:rsidRPr="00773DBC" w:rsidTr="00C732AC">
        <w:tc>
          <w:tcPr>
            <w:tcW w:w="709" w:type="dxa"/>
          </w:tcPr>
          <w:p w:rsidR="005C5D1E" w:rsidRPr="00773DBC" w:rsidRDefault="005C5D1E" w:rsidP="00743C6A">
            <w:pPr>
              <w:pStyle w:val="a9"/>
              <w:numPr>
                <w:ilvl w:val="0"/>
                <w:numId w:val="6"/>
              </w:numPr>
              <w:ind w:right="305"/>
            </w:pPr>
          </w:p>
        </w:tc>
        <w:tc>
          <w:tcPr>
            <w:tcW w:w="2835" w:type="dxa"/>
          </w:tcPr>
          <w:p w:rsidR="005C5D1E" w:rsidRPr="00EC7B76" w:rsidRDefault="005C5D1E" w:rsidP="00B37B34">
            <w:r w:rsidRPr="00C979B7">
              <w:rPr>
                <w:color w:val="000000"/>
              </w:rPr>
              <w:t>Предмет теориивероятностей.</w:t>
            </w:r>
          </w:p>
        </w:tc>
        <w:tc>
          <w:tcPr>
            <w:tcW w:w="2126" w:type="dxa"/>
          </w:tcPr>
          <w:p w:rsidR="005C5D1E" w:rsidRPr="00773DBC" w:rsidRDefault="005C5D1E" w:rsidP="00743C6A">
            <w:pPr>
              <w:pStyle w:val="a9"/>
              <w:ind w:left="0"/>
              <w:jc w:val="both"/>
            </w:pPr>
            <w:r>
              <w:t>ДПК-2</w:t>
            </w:r>
          </w:p>
        </w:tc>
        <w:tc>
          <w:tcPr>
            <w:tcW w:w="3827" w:type="dxa"/>
          </w:tcPr>
          <w:p w:rsidR="005C5D1E" w:rsidRDefault="005C5D1E">
            <w:r w:rsidRPr="00277EBC">
              <w:t>Вопросы, задачи, тесты</w:t>
            </w:r>
          </w:p>
        </w:tc>
      </w:tr>
      <w:tr w:rsidR="005C5D1E" w:rsidRPr="00773DBC" w:rsidTr="00C732AC">
        <w:tc>
          <w:tcPr>
            <w:tcW w:w="709" w:type="dxa"/>
          </w:tcPr>
          <w:p w:rsidR="005C5D1E" w:rsidRPr="00773DBC" w:rsidRDefault="005C5D1E" w:rsidP="00743C6A">
            <w:pPr>
              <w:pStyle w:val="a9"/>
              <w:numPr>
                <w:ilvl w:val="0"/>
                <w:numId w:val="6"/>
              </w:numPr>
              <w:ind w:right="305"/>
            </w:pPr>
          </w:p>
        </w:tc>
        <w:tc>
          <w:tcPr>
            <w:tcW w:w="2835" w:type="dxa"/>
          </w:tcPr>
          <w:p w:rsidR="005C5D1E" w:rsidRPr="00EC7B76" w:rsidRDefault="005C5D1E" w:rsidP="00B37B34">
            <w:r>
              <w:t>Теоремы сложения и умножения</w:t>
            </w:r>
          </w:p>
        </w:tc>
        <w:tc>
          <w:tcPr>
            <w:tcW w:w="2126" w:type="dxa"/>
          </w:tcPr>
          <w:p w:rsidR="005C5D1E" w:rsidRDefault="005C5D1E">
            <w:r>
              <w:t>ДПК-2</w:t>
            </w:r>
          </w:p>
        </w:tc>
        <w:tc>
          <w:tcPr>
            <w:tcW w:w="3827" w:type="dxa"/>
          </w:tcPr>
          <w:p w:rsidR="005C5D1E" w:rsidRDefault="005C5D1E">
            <w:r w:rsidRPr="00277EBC">
              <w:t>Вопросы, задачи, тесты</w:t>
            </w:r>
          </w:p>
        </w:tc>
      </w:tr>
      <w:tr w:rsidR="005C5D1E" w:rsidRPr="00773DBC" w:rsidTr="00C732AC">
        <w:tc>
          <w:tcPr>
            <w:tcW w:w="709" w:type="dxa"/>
          </w:tcPr>
          <w:p w:rsidR="005C5D1E" w:rsidRPr="00773DBC" w:rsidRDefault="005C5D1E" w:rsidP="00743C6A">
            <w:pPr>
              <w:pStyle w:val="a9"/>
              <w:numPr>
                <w:ilvl w:val="0"/>
                <w:numId w:val="6"/>
              </w:numPr>
              <w:ind w:right="305"/>
            </w:pPr>
          </w:p>
        </w:tc>
        <w:tc>
          <w:tcPr>
            <w:tcW w:w="2835" w:type="dxa"/>
          </w:tcPr>
          <w:p w:rsidR="005C5D1E" w:rsidRPr="00EC7B76" w:rsidRDefault="005C5D1E" w:rsidP="00B37B34">
            <w:r>
              <w:t xml:space="preserve">Формула полной </w:t>
            </w:r>
            <w:r>
              <w:lastRenderedPageBreak/>
              <w:t>вероятности. Формула Бейеса..</w:t>
            </w:r>
          </w:p>
        </w:tc>
        <w:tc>
          <w:tcPr>
            <w:tcW w:w="2126" w:type="dxa"/>
          </w:tcPr>
          <w:p w:rsidR="005C5D1E" w:rsidRDefault="005C5D1E">
            <w:r>
              <w:lastRenderedPageBreak/>
              <w:t>ДПК-2</w:t>
            </w:r>
          </w:p>
        </w:tc>
        <w:tc>
          <w:tcPr>
            <w:tcW w:w="3827" w:type="dxa"/>
          </w:tcPr>
          <w:p w:rsidR="005C5D1E" w:rsidRDefault="005C5D1E">
            <w:r w:rsidRPr="00277EBC">
              <w:t>Вопросы, задачи, тесты</w:t>
            </w:r>
          </w:p>
        </w:tc>
      </w:tr>
      <w:tr w:rsidR="005C5D1E" w:rsidRPr="00773DBC" w:rsidTr="00C732AC">
        <w:tc>
          <w:tcPr>
            <w:tcW w:w="709" w:type="dxa"/>
          </w:tcPr>
          <w:p w:rsidR="005C5D1E" w:rsidRPr="00773DBC" w:rsidRDefault="005C5D1E" w:rsidP="00743C6A">
            <w:pPr>
              <w:pStyle w:val="a9"/>
              <w:numPr>
                <w:ilvl w:val="0"/>
                <w:numId w:val="6"/>
              </w:numPr>
              <w:ind w:right="305"/>
            </w:pPr>
          </w:p>
        </w:tc>
        <w:tc>
          <w:tcPr>
            <w:tcW w:w="2835" w:type="dxa"/>
          </w:tcPr>
          <w:p w:rsidR="005C5D1E" w:rsidRPr="00F548AD" w:rsidRDefault="005C5D1E" w:rsidP="00B37B34">
            <w:pPr>
              <w:rPr>
                <w:color w:val="000000"/>
                <w:spacing w:val="2"/>
              </w:rPr>
            </w:pPr>
            <w:r w:rsidRPr="00A4574E">
              <w:rPr>
                <w:color w:val="000000"/>
                <w:spacing w:val="2"/>
              </w:rPr>
              <w:t>Последовательностииспытаний. СхемаБернулли.</w:t>
            </w:r>
            <w:r>
              <w:t xml:space="preserve"> Предельные теоремы в схеме Бернулли.</w:t>
            </w:r>
          </w:p>
        </w:tc>
        <w:tc>
          <w:tcPr>
            <w:tcW w:w="2126" w:type="dxa"/>
          </w:tcPr>
          <w:p w:rsidR="005C5D1E" w:rsidRDefault="005C5D1E">
            <w:r>
              <w:t>ДПК-2</w:t>
            </w:r>
          </w:p>
        </w:tc>
        <w:tc>
          <w:tcPr>
            <w:tcW w:w="3827" w:type="dxa"/>
          </w:tcPr>
          <w:p w:rsidR="005C5D1E" w:rsidRDefault="005C5D1E">
            <w:r w:rsidRPr="00277EBC">
              <w:t>Вопросы, задачи, тесты</w:t>
            </w:r>
          </w:p>
        </w:tc>
      </w:tr>
      <w:tr w:rsidR="005C5D1E" w:rsidRPr="00773DBC" w:rsidTr="00C732AC">
        <w:tc>
          <w:tcPr>
            <w:tcW w:w="709" w:type="dxa"/>
          </w:tcPr>
          <w:p w:rsidR="005C5D1E" w:rsidRPr="00773DBC" w:rsidRDefault="005C5D1E" w:rsidP="00743C6A">
            <w:pPr>
              <w:pStyle w:val="a9"/>
              <w:numPr>
                <w:ilvl w:val="0"/>
                <w:numId w:val="6"/>
              </w:numPr>
              <w:ind w:right="305"/>
            </w:pPr>
          </w:p>
        </w:tc>
        <w:tc>
          <w:tcPr>
            <w:tcW w:w="2835" w:type="dxa"/>
          </w:tcPr>
          <w:p w:rsidR="005C5D1E" w:rsidRPr="00773DBC" w:rsidRDefault="005C5D1E" w:rsidP="00B37B34">
            <w:r>
              <w:t>Случайные величины. Дискретные случайные величины.</w:t>
            </w:r>
          </w:p>
        </w:tc>
        <w:tc>
          <w:tcPr>
            <w:tcW w:w="2126" w:type="dxa"/>
          </w:tcPr>
          <w:p w:rsidR="005C5D1E" w:rsidRDefault="005C5D1E">
            <w:r>
              <w:t>ДПК-2</w:t>
            </w:r>
          </w:p>
        </w:tc>
        <w:tc>
          <w:tcPr>
            <w:tcW w:w="3827" w:type="dxa"/>
          </w:tcPr>
          <w:p w:rsidR="005C5D1E" w:rsidRDefault="005C5D1E">
            <w:r w:rsidRPr="00BE015E">
              <w:t>Вопросы, задачи, тесты</w:t>
            </w:r>
          </w:p>
        </w:tc>
      </w:tr>
      <w:tr w:rsidR="005C5D1E" w:rsidRPr="00773DBC" w:rsidTr="00C732AC">
        <w:tc>
          <w:tcPr>
            <w:tcW w:w="709" w:type="dxa"/>
          </w:tcPr>
          <w:p w:rsidR="005C5D1E" w:rsidRPr="00773DBC" w:rsidRDefault="005C5D1E" w:rsidP="00743C6A">
            <w:pPr>
              <w:pStyle w:val="a9"/>
              <w:numPr>
                <w:ilvl w:val="0"/>
                <w:numId w:val="6"/>
              </w:numPr>
              <w:ind w:right="305"/>
            </w:pPr>
          </w:p>
        </w:tc>
        <w:tc>
          <w:tcPr>
            <w:tcW w:w="2835" w:type="dxa"/>
          </w:tcPr>
          <w:p w:rsidR="005C5D1E" w:rsidRPr="00773DBC" w:rsidRDefault="005C5D1E" w:rsidP="00B37B34">
            <w:r>
              <w:t>Непрерывные случайные величины. Основные типы распределений непрерывных случайных величин.</w:t>
            </w:r>
          </w:p>
        </w:tc>
        <w:tc>
          <w:tcPr>
            <w:tcW w:w="2126" w:type="dxa"/>
          </w:tcPr>
          <w:p w:rsidR="005C5D1E" w:rsidRDefault="005C5D1E">
            <w:r>
              <w:t>ДПК-2</w:t>
            </w:r>
          </w:p>
        </w:tc>
        <w:tc>
          <w:tcPr>
            <w:tcW w:w="3827" w:type="dxa"/>
          </w:tcPr>
          <w:p w:rsidR="005C5D1E" w:rsidRDefault="005C5D1E">
            <w:r w:rsidRPr="00BE015E">
              <w:t>Вопросы, задачи, тесты</w:t>
            </w:r>
          </w:p>
        </w:tc>
      </w:tr>
      <w:tr w:rsidR="005C5D1E" w:rsidRPr="00773DBC" w:rsidTr="00C732AC">
        <w:tc>
          <w:tcPr>
            <w:tcW w:w="709" w:type="dxa"/>
          </w:tcPr>
          <w:p w:rsidR="005C5D1E" w:rsidRPr="00773DBC" w:rsidRDefault="005C5D1E" w:rsidP="00743C6A">
            <w:pPr>
              <w:pStyle w:val="a9"/>
              <w:numPr>
                <w:ilvl w:val="0"/>
                <w:numId w:val="6"/>
              </w:numPr>
              <w:ind w:right="305"/>
            </w:pPr>
          </w:p>
        </w:tc>
        <w:tc>
          <w:tcPr>
            <w:tcW w:w="2835" w:type="dxa"/>
          </w:tcPr>
          <w:p w:rsidR="005C5D1E" w:rsidRDefault="005C5D1E" w:rsidP="00B37B34">
            <w:r>
              <w:t xml:space="preserve">Числовые характеристики случайных величин.медиана, асимметрия, эксцесс. </w:t>
            </w:r>
          </w:p>
          <w:p w:rsidR="005C5D1E" w:rsidRDefault="005C5D1E" w:rsidP="00B37B34">
            <w:r>
              <w:t>Системы случайных величин.</w:t>
            </w:r>
          </w:p>
          <w:p w:rsidR="00C732AC" w:rsidRPr="00773DBC" w:rsidRDefault="00C732AC" w:rsidP="00B37B34"/>
        </w:tc>
        <w:tc>
          <w:tcPr>
            <w:tcW w:w="2126" w:type="dxa"/>
          </w:tcPr>
          <w:p w:rsidR="005C5D1E" w:rsidRDefault="005C5D1E">
            <w:r>
              <w:t>ДПК-2</w:t>
            </w:r>
          </w:p>
        </w:tc>
        <w:tc>
          <w:tcPr>
            <w:tcW w:w="3827" w:type="dxa"/>
          </w:tcPr>
          <w:p w:rsidR="005C5D1E" w:rsidRDefault="005C5D1E">
            <w:r w:rsidRPr="00BE015E">
              <w:t>Вопросы, задачи, тесты</w:t>
            </w:r>
          </w:p>
        </w:tc>
      </w:tr>
      <w:tr w:rsidR="005C5D1E" w:rsidRPr="00773DBC" w:rsidTr="00C732AC">
        <w:tc>
          <w:tcPr>
            <w:tcW w:w="709" w:type="dxa"/>
          </w:tcPr>
          <w:p w:rsidR="005C5D1E" w:rsidRPr="00773DBC" w:rsidRDefault="005C5D1E" w:rsidP="00743C6A">
            <w:pPr>
              <w:pStyle w:val="a9"/>
              <w:numPr>
                <w:ilvl w:val="0"/>
                <w:numId w:val="6"/>
              </w:numPr>
              <w:ind w:right="305"/>
            </w:pPr>
          </w:p>
        </w:tc>
        <w:tc>
          <w:tcPr>
            <w:tcW w:w="2835" w:type="dxa"/>
          </w:tcPr>
          <w:p w:rsidR="005C5D1E" w:rsidRPr="00773DBC" w:rsidRDefault="005C5D1E" w:rsidP="00B37B34">
            <w:r>
              <w:t>Понятие о различных формах закона больших чисел.</w:t>
            </w:r>
          </w:p>
        </w:tc>
        <w:tc>
          <w:tcPr>
            <w:tcW w:w="2126" w:type="dxa"/>
          </w:tcPr>
          <w:p w:rsidR="005C5D1E" w:rsidRDefault="005C5D1E">
            <w:r>
              <w:t>ДПК-2</w:t>
            </w:r>
          </w:p>
        </w:tc>
        <w:tc>
          <w:tcPr>
            <w:tcW w:w="3827" w:type="dxa"/>
          </w:tcPr>
          <w:p w:rsidR="005C5D1E" w:rsidRDefault="005C5D1E">
            <w:r w:rsidRPr="00BE015E">
              <w:t>Вопросы, задачи, тесты</w:t>
            </w:r>
          </w:p>
        </w:tc>
      </w:tr>
      <w:tr w:rsidR="005C5D1E" w:rsidRPr="00773DBC" w:rsidTr="00C732AC">
        <w:tc>
          <w:tcPr>
            <w:tcW w:w="709" w:type="dxa"/>
          </w:tcPr>
          <w:p w:rsidR="005C5D1E" w:rsidRPr="00773DBC" w:rsidRDefault="005C5D1E" w:rsidP="00743C6A">
            <w:pPr>
              <w:pStyle w:val="a9"/>
              <w:numPr>
                <w:ilvl w:val="0"/>
                <w:numId w:val="6"/>
              </w:numPr>
              <w:ind w:right="305"/>
            </w:pPr>
          </w:p>
        </w:tc>
        <w:tc>
          <w:tcPr>
            <w:tcW w:w="2835" w:type="dxa"/>
          </w:tcPr>
          <w:p w:rsidR="005C5D1E" w:rsidRPr="00773DBC" w:rsidRDefault="005C5D1E" w:rsidP="00B37B34">
            <w:r>
              <w:t>Математическая статистика. Основные понятия и определения</w:t>
            </w:r>
          </w:p>
        </w:tc>
        <w:tc>
          <w:tcPr>
            <w:tcW w:w="2126" w:type="dxa"/>
          </w:tcPr>
          <w:p w:rsidR="005C5D1E" w:rsidRDefault="005C5D1E">
            <w:r>
              <w:t>ДПК-2</w:t>
            </w:r>
          </w:p>
        </w:tc>
        <w:tc>
          <w:tcPr>
            <w:tcW w:w="3827" w:type="dxa"/>
          </w:tcPr>
          <w:p w:rsidR="005C5D1E" w:rsidRDefault="005C5D1E">
            <w:r w:rsidRPr="00BE015E">
              <w:t>Вопросы, задачи, тесты</w:t>
            </w:r>
          </w:p>
        </w:tc>
      </w:tr>
      <w:tr w:rsidR="005C5D1E" w:rsidRPr="00773DBC" w:rsidTr="00C732AC">
        <w:tc>
          <w:tcPr>
            <w:tcW w:w="709" w:type="dxa"/>
          </w:tcPr>
          <w:p w:rsidR="005C5D1E" w:rsidRPr="00773DBC" w:rsidRDefault="005C5D1E" w:rsidP="00743C6A">
            <w:pPr>
              <w:pStyle w:val="a9"/>
              <w:numPr>
                <w:ilvl w:val="0"/>
                <w:numId w:val="6"/>
              </w:numPr>
              <w:ind w:right="305"/>
            </w:pPr>
          </w:p>
        </w:tc>
        <w:tc>
          <w:tcPr>
            <w:tcW w:w="2835" w:type="dxa"/>
          </w:tcPr>
          <w:p w:rsidR="005C5D1E" w:rsidRPr="00773DBC" w:rsidRDefault="005C5D1E" w:rsidP="00B37B34">
            <w:r>
              <w:t>Классификация оценок. Точечное и интервальное оценивание параметров.</w:t>
            </w:r>
          </w:p>
        </w:tc>
        <w:tc>
          <w:tcPr>
            <w:tcW w:w="2126" w:type="dxa"/>
          </w:tcPr>
          <w:p w:rsidR="005C5D1E" w:rsidRDefault="005C5D1E">
            <w:r>
              <w:t>ДПК-2</w:t>
            </w:r>
          </w:p>
        </w:tc>
        <w:tc>
          <w:tcPr>
            <w:tcW w:w="3827" w:type="dxa"/>
          </w:tcPr>
          <w:p w:rsidR="005C5D1E" w:rsidRDefault="005C5D1E">
            <w:r w:rsidRPr="00BE015E">
              <w:t>Вопросы, задачи, тесты</w:t>
            </w:r>
          </w:p>
        </w:tc>
      </w:tr>
      <w:tr w:rsidR="005C5D1E" w:rsidRPr="00773DBC" w:rsidTr="00C732AC">
        <w:tc>
          <w:tcPr>
            <w:tcW w:w="709" w:type="dxa"/>
          </w:tcPr>
          <w:p w:rsidR="005C5D1E" w:rsidRPr="00773DBC" w:rsidRDefault="005C5D1E" w:rsidP="00743C6A">
            <w:pPr>
              <w:pStyle w:val="a9"/>
              <w:numPr>
                <w:ilvl w:val="0"/>
                <w:numId w:val="6"/>
              </w:numPr>
              <w:ind w:right="305"/>
            </w:pPr>
          </w:p>
        </w:tc>
        <w:tc>
          <w:tcPr>
            <w:tcW w:w="2835" w:type="dxa"/>
          </w:tcPr>
          <w:p w:rsidR="005C5D1E" w:rsidRPr="00773DBC" w:rsidRDefault="005C5D1E" w:rsidP="00B37B34">
            <w:r>
              <w:t>Проверка статистических гипотез.</w:t>
            </w:r>
          </w:p>
        </w:tc>
        <w:tc>
          <w:tcPr>
            <w:tcW w:w="2126" w:type="dxa"/>
          </w:tcPr>
          <w:p w:rsidR="005C5D1E" w:rsidRDefault="005C5D1E">
            <w:r>
              <w:t>ДПК-2</w:t>
            </w:r>
          </w:p>
        </w:tc>
        <w:tc>
          <w:tcPr>
            <w:tcW w:w="3827" w:type="dxa"/>
          </w:tcPr>
          <w:p w:rsidR="005C5D1E" w:rsidRDefault="005C5D1E">
            <w:r w:rsidRPr="00BE015E">
              <w:t>Вопросы, задачи, тесты</w:t>
            </w:r>
          </w:p>
        </w:tc>
      </w:tr>
    </w:tbl>
    <w:p w:rsidR="00AA1A79" w:rsidRDefault="00AA1A79" w:rsidP="0091341C">
      <w:pPr>
        <w:pStyle w:val="a9"/>
        <w:ind w:left="567"/>
        <w:jc w:val="both"/>
      </w:pPr>
    </w:p>
    <w:p w:rsidR="00AA1A79" w:rsidRDefault="00AA1A79" w:rsidP="0091341C">
      <w:pPr>
        <w:pStyle w:val="a9"/>
        <w:ind w:left="567"/>
        <w:jc w:val="both"/>
      </w:pPr>
    </w:p>
    <w:p w:rsidR="005C5D1E" w:rsidRDefault="005C5D1E" w:rsidP="005C5D1E">
      <w:pPr>
        <w:pStyle w:val="a9"/>
        <w:ind w:left="0"/>
        <w:jc w:val="center"/>
      </w:pPr>
      <w:r w:rsidRPr="005C5D1E">
        <w:rPr>
          <w:i/>
        </w:rPr>
        <w:t>6.2 Типовые контрольные задания или иные материалы, необходимые для оценки знаний, умений, навыков и (или) опыта деятельности в процессе текущего контроля</w:t>
      </w:r>
    </w:p>
    <w:p w:rsidR="00904B3F" w:rsidRDefault="00904B3F" w:rsidP="005C5D1E">
      <w:pPr>
        <w:pStyle w:val="90"/>
        <w:shd w:val="clear" w:color="auto" w:fill="auto"/>
        <w:spacing w:before="0" w:line="240" w:lineRule="auto"/>
        <w:ind w:left="567" w:right="2840" w:firstLine="0"/>
        <w:rPr>
          <w:sz w:val="24"/>
          <w:szCs w:val="24"/>
        </w:rPr>
      </w:pPr>
    </w:p>
    <w:p w:rsidR="005C5D1E" w:rsidRPr="007D3EFF" w:rsidRDefault="005C5D1E" w:rsidP="00904B3F">
      <w:pPr>
        <w:pStyle w:val="90"/>
        <w:shd w:val="clear" w:color="auto" w:fill="auto"/>
        <w:spacing w:before="0" w:line="240" w:lineRule="auto"/>
        <w:ind w:left="567" w:right="2840" w:firstLine="0"/>
        <w:jc w:val="center"/>
        <w:rPr>
          <w:sz w:val="24"/>
          <w:szCs w:val="24"/>
        </w:rPr>
      </w:pPr>
      <w:r w:rsidRPr="007D3EFF">
        <w:rPr>
          <w:sz w:val="24"/>
          <w:szCs w:val="24"/>
        </w:rPr>
        <w:t>Тема</w:t>
      </w:r>
      <w:r w:rsidR="00904B3F">
        <w:rPr>
          <w:sz w:val="24"/>
          <w:szCs w:val="24"/>
        </w:rPr>
        <w:t xml:space="preserve"> 1. Предмет теории вероятностей</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5C5D1E" w:rsidRPr="003D37D0" w:rsidRDefault="005C5D1E" w:rsidP="005C5D1E">
      <w:pPr>
        <w:widowControl/>
      </w:pPr>
      <w:r w:rsidRPr="003D37D0">
        <w:t xml:space="preserve">1. Что подразумевается в теории вероятностей под терминами </w:t>
      </w:r>
      <w:r>
        <w:t>«</w:t>
      </w:r>
      <w:r w:rsidRPr="00346DC4">
        <w:rPr>
          <w:bCs/>
          <w:iCs/>
        </w:rPr>
        <w:t>опыт</w:t>
      </w:r>
      <w:r>
        <w:rPr>
          <w:bCs/>
          <w:iCs/>
        </w:rPr>
        <w:t>»</w:t>
      </w:r>
      <w:r w:rsidRPr="00346DC4">
        <w:t xml:space="preserve">и </w:t>
      </w:r>
      <w:r>
        <w:t>«</w:t>
      </w:r>
      <w:r w:rsidRPr="00346DC4">
        <w:rPr>
          <w:bCs/>
          <w:iCs/>
        </w:rPr>
        <w:t>эксперимент</w:t>
      </w:r>
      <w:r>
        <w:rPr>
          <w:bCs/>
          <w:iCs/>
        </w:rPr>
        <w:t>»</w:t>
      </w:r>
      <w:r w:rsidRPr="003D37D0">
        <w:t>?</w:t>
      </w:r>
    </w:p>
    <w:p w:rsidR="005C5D1E" w:rsidRPr="003D37D0" w:rsidRDefault="005C5D1E" w:rsidP="005C5D1E">
      <w:pPr>
        <w:widowControl/>
      </w:pPr>
      <w:r w:rsidRPr="003D37D0">
        <w:t xml:space="preserve">2. Какие события называются </w:t>
      </w:r>
      <w:r>
        <w:t>«</w:t>
      </w:r>
      <w:r w:rsidRPr="00346DC4">
        <w:rPr>
          <w:bCs/>
          <w:iCs/>
        </w:rPr>
        <w:t>случайными</w:t>
      </w:r>
      <w:r>
        <w:rPr>
          <w:bCs/>
          <w:iCs/>
        </w:rPr>
        <w:t>»</w:t>
      </w:r>
      <w:r w:rsidRPr="003D37D0">
        <w:t>?</w:t>
      </w:r>
    </w:p>
    <w:p w:rsidR="005C5D1E" w:rsidRPr="003D37D0" w:rsidRDefault="005C5D1E" w:rsidP="005C5D1E">
      <w:pPr>
        <w:widowControl/>
      </w:pPr>
      <w:r w:rsidRPr="003D37D0">
        <w:t xml:space="preserve">3. Какие случайные события называются </w:t>
      </w:r>
      <w:r>
        <w:t>«</w:t>
      </w:r>
      <w:r w:rsidRPr="00346DC4">
        <w:rPr>
          <w:bCs/>
          <w:iCs/>
        </w:rPr>
        <w:t>невозможными</w:t>
      </w:r>
      <w:r>
        <w:rPr>
          <w:bCs/>
          <w:iCs/>
        </w:rPr>
        <w:t>»</w:t>
      </w:r>
      <w:r w:rsidRPr="00346DC4">
        <w:t xml:space="preserve">, </w:t>
      </w:r>
      <w:r>
        <w:t>«</w:t>
      </w:r>
      <w:r w:rsidRPr="00346DC4">
        <w:rPr>
          <w:bCs/>
          <w:iCs/>
        </w:rPr>
        <w:t>достоверными</w:t>
      </w:r>
      <w:r>
        <w:rPr>
          <w:bCs/>
          <w:iCs/>
        </w:rPr>
        <w:t>»</w:t>
      </w:r>
      <w:r w:rsidRPr="003D37D0">
        <w:t>?</w:t>
      </w:r>
    </w:p>
    <w:p w:rsidR="005C5D1E" w:rsidRPr="003D37D0" w:rsidRDefault="005C5D1E" w:rsidP="005C5D1E">
      <w:pPr>
        <w:widowControl/>
      </w:pPr>
      <w:r w:rsidRPr="003D37D0">
        <w:t>4. Приведите статистическое определение вероятности.</w:t>
      </w:r>
    </w:p>
    <w:p w:rsidR="005C5D1E" w:rsidRPr="003D37D0" w:rsidRDefault="005C5D1E" w:rsidP="005C5D1E">
      <w:pPr>
        <w:widowControl/>
      </w:pPr>
      <w:r w:rsidRPr="003D37D0">
        <w:t>5. Приведите классическое определение вероятности.</w:t>
      </w:r>
    </w:p>
    <w:p w:rsidR="005C5D1E" w:rsidRPr="003D37D0" w:rsidRDefault="005C5D1E" w:rsidP="005C5D1E">
      <w:pPr>
        <w:widowControl/>
      </w:pPr>
      <w:r w:rsidRPr="003D37D0">
        <w:t>6. Приведите классическое определение вероятности.</w:t>
      </w:r>
    </w:p>
    <w:p w:rsidR="005C5D1E" w:rsidRPr="003D37D0" w:rsidRDefault="005C5D1E" w:rsidP="005C5D1E">
      <w:pPr>
        <w:widowControl/>
      </w:pPr>
      <w:r w:rsidRPr="003D37D0">
        <w:t xml:space="preserve">7. Приведите формулы для числа перестановок из </w:t>
      </w:r>
      <w:r w:rsidRPr="003D37D0">
        <w:rPr>
          <w:i/>
          <w:iCs/>
        </w:rPr>
        <w:t xml:space="preserve">n </w:t>
      </w:r>
      <w:r w:rsidRPr="003D37D0">
        <w:t xml:space="preserve">элементов, числа сочетаний и размещений из </w:t>
      </w:r>
      <w:r w:rsidRPr="003D37D0">
        <w:rPr>
          <w:i/>
          <w:iCs/>
        </w:rPr>
        <w:t xml:space="preserve">n </w:t>
      </w:r>
      <w:r w:rsidRPr="003D37D0">
        <w:t xml:space="preserve">элементов по </w:t>
      </w:r>
      <w:r w:rsidRPr="003D37D0">
        <w:rPr>
          <w:i/>
          <w:iCs/>
        </w:rPr>
        <w:t xml:space="preserve">m </w:t>
      </w:r>
      <w:r w:rsidRPr="003D37D0">
        <w:t>элементов.</w:t>
      </w:r>
    </w:p>
    <w:p w:rsidR="005C5D1E" w:rsidRPr="007104A2" w:rsidRDefault="005C5D1E" w:rsidP="005C5D1E">
      <w:pPr>
        <w:pStyle w:val="90"/>
        <w:shd w:val="clear" w:color="auto" w:fill="auto"/>
        <w:tabs>
          <w:tab w:val="left" w:pos="567"/>
        </w:tabs>
        <w:spacing w:before="0" w:line="240" w:lineRule="auto"/>
        <w:ind w:left="567" w:firstLine="0"/>
        <w:jc w:val="both"/>
        <w:rPr>
          <w:i/>
          <w:sz w:val="24"/>
          <w:szCs w:val="24"/>
        </w:rPr>
      </w:pPr>
      <w:r w:rsidRPr="007104A2">
        <w:rPr>
          <w:i/>
          <w:sz w:val="24"/>
          <w:szCs w:val="24"/>
        </w:rPr>
        <w:t>Задания для самостоятельной работы</w:t>
      </w:r>
    </w:p>
    <w:p w:rsidR="005C5D1E" w:rsidRPr="003D37D0" w:rsidRDefault="005C5D1E" w:rsidP="005C5D1E">
      <w:pPr>
        <w:widowControl/>
      </w:pPr>
      <w:r w:rsidRPr="003D37D0">
        <w:lastRenderedPageBreak/>
        <w:t>1. Владелец пластиковой карточки забыл все цифры четырехзначного кода. Найти вероятность того, что двух попыток, предоставляемых банкоматом, хватит для того, чтобы отгадать забытый код.</w:t>
      </w:r>
    </w:p>
    <w:p w:rsidR="005C5D1E" w:rsidRPr="003D37D0" w:rsidRDefault="005C5D1E" w:rsidP="005C5D1E">
      <w:pPr>
        <w:widowControl/>
      </w:pPr>
      <w:r w:rsidRPr="003D37D0">
        <w:t>2. В розыгрыше лотереи участвуют 100 билетов, среди которых 25 выигрышных. Какова вероятность остаться без выигрыша, приобретя 3 билета лотереи?</w:t>
      </w:r>
    </w:p>
    <w:p w:rsidR="005C5D1E" w:rsidRPr="003D37D0" w:rsidRDefault="005C5D1E" w:rsidP="005C5D1E">
      <w:pPr>
        <w:widowControl/>
      </w:pPr>
      <w:r w:rsidRPr="003D37D0">
        <w:t>3. В выборный орган избрали 8 человек. Сколькими способами они могут распределить между собой обязанности председателя, заместителя и секретаря?</w:t>
      </w:r>
    </w:p>
    <w:p w:rsidR="005C5D1E" w:rsidRDefault="005C5D1E" w:rsidP="005C5D1E">
      <w:pPr>
        <w:widowControl/>
      </w:pPr>
      <w:r w:rsidRPr="003D37D0">
        <w:t>4. За одним столом надо рассадить 5 юношей и 5 девушек так, чтобы не было двух рядом сидящих юношей и двух рядом сидящих девушек. Сколькими способами можно это сделать?</w:t>
      </w:r>
    </w:p>
    <w:p w:rsidR="00904B3F" w:rsidRPr="003D37D0" w:rsidRDefault="00904B3F" w:rsidP="005C5D1E">
      <w:pPr>
        <w:widowControl/>
      </w:pPr>
    </w:p>
    <w:p w:rsidR="005C5D1E" w:rsidRPr="007D3EFF" w:rsidRDefault="005C5D1E" w:rsidP="00904B3F">
      <w:pPr>
        <w:pStyle w:val="90"/>
        <w:shd w:val="clear" w:color="auto" w:fill="auto"/>
        <w:spacing w:before="0" w:line="240" w:lineRule="auto"/>
        <w:ind w:left="567" w:right="2840" w:firstLine="0"/>
        <w:jc w:val="center"/>
        <w:rPr>
          <w:sz w:val="24"/>
          <w:szCs w:val="24"/>
        </w:rPr>
      </w:pPr>
      <w:r w:rsidRPr="007D3EFF">
        <w:rPr>
          <w:sz w:val="24"/>
          <w:szCs w:val="24"/>
        </w:rPr>
        <w:t xml:space="preserve">Тема </w:t>
      </w:r>
      <w:r w:rsidR="00904B3F">
        <w:rPr>
          <w:sz w:val="24"/>
          <w:szCs w:val="24"/>
        </w:rPr>
        <w:t>2. Теоремы сложения и умножения</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5C5D1E" w:rsidRPr="003D37D0" w:rsidRDefault="005C5D1E" w:rsidP="005C5D1E">
      <w:pPr>
        <w:widowControl/>
      </w:pPr>
      <w:r w:rsidRPr="003D37D0">
        <w:t>1. Сформулируйте теорему сложения вероятностей, объясните её геометрический смысл для двух событий.</w:t>
      </w:r>
    </w:p>
    <w:p w:rsidR="005C5D1E" w:rsidRPr="003D37D0" w:rsidRDefault="005C5D1E" w:rsidP="005C5D1E">
      <w:pPr>
        <w:widowControl/>
      </w:pPr>
      <w:r w:rsidRPr="003D37D0">
        <w:t>2. Какие события называются совместными, а какие несовместными?</w:t>
      </w:r>
    </w:p>
    <w:p w:rsidR="005C5D1E" w:rsidRPr="003D37D0" w:rsidRDefault="005C5D1E" w:rsidP="005C5D1E">
      <w:pPr>
        <w:widowControl/>
      </w:pPr>
      <w:r w:rsidRPr="003D37D0">
        <w:t>3. Какие события называются независимыми?</w:t>
      </w:r>
    </w:p>
    <w:p w:rsidR="005C5D1E" w:rsidRPr="003D37D0" w:rsidRDefault="005C5D1E" w:rsidP="005C5D1E">
      <w:pPr>
        <w:widowControl/>
      </w:pPr>
      <w:r w:rsidRPr="003D37D0">
        <w:t>4. Дайте определение условной вероятности.</w:t>
      </w:r>
    </w:p>
    <w:p w:rsidR="005C5D1E" w:rsidRPr="003D37D0" w:rsidRDefault="005C5D1E" w:rsidP="005C5D1E">
      <w:pPr>
        <w:widowControl/>
      </w:pPr>
      <w:r w:rsidRPr="003D37D0">
        <w:t>5. Сформулируйте теорему умножения вероятностей, объясните её геометрический смысл.</w:t>
      </w:r>
    </w:p>
    <w:p w:rsidR="005C5D1E" w:rsidRPr="007104A2" w:rsidRDefault="005C5D1E" w:rsidP="005C5D1E">
      <w:pPr>
        <w:pStyle w:val="90"/>
        <w:shd w:val="clear" w:color="auto" w:fill="auto"/>
        <w:tabs>
          <w:tab w:val="left" w:pos="567"/>
        </w:tabs>
        <w:spacing w:before="0" w:line="240" w:lineRule="auto"/>
        <w:ind w:left="567" w:firstLine="0"/>
        <w:jc w:val="both"/>
        <w:rPr>
          <w:i/>
          <w:sz w:val="24"/>
          <w:szCs w:val="24"/>
        </w:rPr>
      </w:pPr>
      <w:r w:rsidRPr="007104A2">
        <w:rPr>
          <w:i/>
          <w:sz w:val="24"/>
          <w:szCs w:val="24"/>
        </w:rPr>
        <w:t>Задания для самостоятельной работы</w:t>
      </w:r>
    </w:p>
    <w:p w:rsidR="005C5D1E" w:rsidRPr="003D37D0" w:rsidRDefault="005C5D1E" w:rsidP="005C5D1E">
      <w:pPr>
        <w:widowControl/>
      </w:pPr>
      <w:r w:rsidRPr="003D37D0">
        <w:t>1. Вероятность того, что в течение 5 лет каждая из четырех деталей механизма выйдет из строя, равна 0,5; 0,4; 0, 3 и 0,1. Какова вероятность того, что механизм прослужит 5 лет?</w:t>
      </w:r>
    </w:p>
    <w:p w:rsidR="005C5D1E" w:rsidRPr="003D37D0" w:rsidRDefault="005C5D1E" w:rsidP="005C5D1E">
      <w:pPr>
        <w:widowControl/>
      </w:pPr>
      <w:r w:rsidRPr="003D37D0">
        <w:t>2. Достаточным условием сдачи коллоквиума является ответ на один из двух вопросов, предлагаемых преподавателем студенту. Студент не знает ответов на 8 вопросов из тех 40, которые могут быть предложены. Какова вероятность сдачи коллоквиума?</w:t>
      </w:r>
    </w:p>
    <w:p w:rsidR="005C5D1E" w:rsidRPr="003D37D0" w:rsidRDefault="005C5D1E" w:rsidP="005C5D1E">
      <w:pPr>
        <w:widowControl/>
      </w:pPr>
      <w:r w:rsidRPr="003D37D0">
        <w:t>3. В лотерее 10 билетов с выигрышем и 15 билетов без выигрыша. Студент вытаскивает 5 билетов. Какова вероятность того, что три билета из пяти с выигрышем?</w:t>
      </w:r>
    </w:p>
    <w:p w:rsidR="00904B3F" w:rsidRDefault="00904B3F" w:rsidP="005C5D1E">
      <w:pPr>
        <w:pStyle w:val="90"/>
        <w:shd w:val="clear" w:color="auto" w:fill="auto"/>
        <w:spacing w:before="0" w:line="240" w:lineRule="auto"/>
        <w:ind w:left="567" w:right="2840" w:firstLine="0"/>
        <w:rPr>
          <w:sz w:val="24"/>
          <w:szCs w:val="24"/>
        </w:rPr>
      </w:pPr>
    </w:p>
    <w:p w:rsidR="005C5D1E" w:rsidRPr="007D3EFF" w:rsidRDefault="005C5D1E" w:rsidP="00904B3F">
      <w:pPr>
        <w:pStyle w:val="90"/>
        <w:shd w:val="clear" w:color="auto" w:fill="auto"/>
        <w:spacing w:before="0" w:line="240" w:lineRule="auto"/>
        <w:ind w:left="567" w:right="1558" w:firstLine="0"/>
        <w:jc w:val="center"/>
        <w:rPr>
          <w:sz w:val="24"/>
          <w:szCs w:val="24"/>
        </w:rPr>
      </w:pPr>
      <w:r w:rsidRPr="007D3EFF">
        <w:rPr>
          <w:sz w:val="24"/>
          <w:szCs w:val="24"/>
        </w:rPr>
        <w:t>Тема 3. Формула пол</w:t>
      </w:r>
      <w:r w:rsidR="00904B3F">
        <w:rPr>
          <w:sz w:val="24"/>
          <w:szCs w:val="24"/>
        </w:rPr>
        <w:t>ной вероятности. Формула Бейеса</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5C5D1E" w:rsidRDefault="005C5D1E" w:rsidP="005C5D1E">
      <w:pPr>
        <w:widowControl/>
      </w:pPr>
      <w:r>
        <w:t>1. Какие события называют гипотезами?</w:t>
      </w:r>
    </w:p>
    <w:p w:rsidR="005C5D1E" w:rsidRDefault="005C5D1E" w:rsidP="005C5D1E">
      <w:pPr>
        <w:widowControl/>
      </w:pPr>
      <w:r>
        <w:t>2. Напишите формулу полной вероятности и опишите, условия в которых она применима.</w:t>
      </w:r>
    </w:p>
    <w:p w:rsidR="005C5D1E" w:rsidRDefault="005C5D1E" w:rsidP="005C5D1E">
      <w:pPr>
        <w:widowControl/>
      </w:pPr>
      <w:r>
        <w:t>3. Напишите формулу Байеса.</w:t>
      </w:r>
    </w:p>
    <w:p w:rsidR="005C5D1E" w:rsidRDefault="005C5D1E" w:rsidP="005C5D1E">
      <w:pPr>
        <w:widowControl/>
      </w:pPr>
      <w:r>
        <w:t>4. Почему эта формула называется формулой уточнения гипотез?</w:t>
      </w:r>
    </w:p>
    <w:p w:rsidR="005C5D1E" w:rsidRPr="007104A2" w:rsidRDefault="005C5D1E" w:rsidP="005C5D1E">
      <w:pPr>
        <w:pStyle w:val="90"/>
        <w:shd w:val="clear" w:color="auto" w:fill="auto"/>
        <w:tabs>
          <w:tab w:val="left" w:pos="567"/>
        </w:tabs>
        <w:spacing w:before="0" w:line="240" w:lineRule="auto"/>
        <w:ind w:left="567" w:firstLine="0"/>
        <w:jc w:val="both"/>
        <w:rPr>
          <w:i/>
          <w:sz w:val="24"/>
          <w:szCs w:val="24"/>
        </w:rPr>
      </w:pPr>
      <w:r w:rsidRPr="007104A2">
        <w:rPr>
          <w:i/>
          <w:sz w:val="24"/>
          <w:szCs w:val="24"/>
        </w:rPr>
        <w:t>Задания для самостоятельной работы</w:t>
      </w:r>
    </w:p>
    <w:p w:rsidR="005C5D1E" w:rsidRDefault="005C5D1E" w:rsidP="005C5D1E">
      <w:pPr>
        <w:widowControl/>
      </w:pPr>
      <w:r>
        <w:t>1. Имеется два ящика с шарами. В первом – 2 белых и 4 черных шара, во втором – 1 белый и 7 черных шаров; наудачу выбирается один ящик и из него вынимается шар. Какова вероятность, что вынутый шар: а) белый? б) черный?</w:t>
      </w:r>
    </w:p>
    <w:p w:rsidR="005C5D1E" w:rsidRDefault="005C5D1E" w:rsidP="005C5D1E">
      <w:pPr>
        <w:widowControl/>
      </w:pPr>
      <w:r>
        <w:t>2. В торговую фирму поступают телевизоры от трёх фирм изготовителей в соотношении 2:5:3. Телевизоры, поступающие от первой фирмы, требуют ремонта в течение гарантийного срока в 15% случаев, от второй и третьей – соответственно в 8% и 6% случаев. Найти вероятность того, что проданный телевизор потребует ремонта в течение гарантийного срока.</w:t>
      </w:r>
    </w:p>
    <w:p w:rsidR="005C5D1E" w:rsidRDefault="005C5D1E" w:rsidP="005C5D1E">
      <w:pPr>
        <w:widowControl/>
      </w:pPr>
      <w:r>
        <w:t>3. Система состоит из двух элементов с надёжностями p</w:t>
      </w:r>
      <w:r>
        <w:rPr>
          <w:sz w:val="13"/>
          <w:szCs w:val="13"/>
        </w:rPr>
        <w:t xml:space="preserve">1 </w:t>
      </w:r>
      <w:r>
        <w:t>и p</w:t>
      </w:r>
      <w:r>
        <w:rPr>
          <w:sz w:val="13"/>
          <w:szCs w:val="13"/>
        </w:rPr>
        <w:t xml:space="preserve">2 </w:t>
      </w:r>
      <w:r>
        <w:t>соответственно. Элементы соединены параллельно и выходят из строя независимо друг от друга. Работоспособность системы сохраняется, если работает хотя бы один элемент. Система работает. Найти вероятность того, что неисправен первый элемент.</w:t>
      </w:r>
    </w:p>
    <w:p w:rsidR="00904B3F" w:rsidRDefault="00904B3F" w:rsidP="005C5D1E">
      <w:pPr>
        <w:widowControl/>
      </w:pPr>
    </w:p>
    <w:p w:rsidR="005C5D1E" w:rsidRPr="007D3EFF" w:rsidRDefault="005C5D1E" w:rsidP="005C5D1E">
      <w:pPr>
        <w:pStyle w:val="90"/>
        <w:shd w:val="clear" w:color="auto" w:fill="auto"/>
        <w:spacing w:before="0" w:line="240" w:lineRule="auto"/>
        <w:ind w:firstLine="0"/>
        <w:jc w:val="center"/>
        <w:rPr>
          <w:sz w:val="24"/>
          <w:szCs w:val="24"/>
        </w:rPr>
      </w:pPr>
      <w:r w:rsidRPr="007D3EFF">
        <w:rPr>
          <w:sz w:val="24"/>
          <w:szCs w:val="24"/>
        </w:rPr>
        <w:t>Тема 4. Последовательности испытаний. Схема Бернулли.Пред</w:t>
      </w:r>
      <w:r w:rsidR="00904B3F">
        <w:rPr>
          <w:sz w:val="24"/>
          <w:szCs w:val="24"/>
        </w:rPr>
        <w:t>ельные теоремы в схеме Бернулли</w:t>
      </w:r>
    </w:p>
    <w:p w:rsidR="005C5D1E" w:rsidRPr="00B33D7A" w:rsidRDefault="005C5D1E" w:rsidP="005C5D1E">
      <w:pPr>
        <w:widowControl/>
        <w:rPr>
          <w:b/>
          <w:bCs/>
          <w:i/>
        </w:rPr>
      </w:pPr>
      <w:r w:rsidRPr="00B33D7A">
        <w:rPr>
          <w:b/>
          <w:bCs/>
          <w:i/>
        </w:rPr>
        <w:t>Вопросы для самопроверки</w:t>
      </w:r>
    </w:p>
    <w:p w:rsidR="005C5D1E" w:rsidRDefault="005C5D1E" w:rsidP="005C5D1E">
      <w:pPr>
        <w:widowControl/>
      </w:pPr>
      <w:r>
        <w:t>1. Какие испытания (события) называют независимыми?</w:t>
      </w:r>
    </w:p>
    <w:p w:rsidR="005C5D1E" w:rsidRDefault="005C5D1E" w:rsidP="005C5D1E">
      <w:pPr>
        <w:widowControl/>
      </w:pPr>
      <w:r>
        <w:lastRenderedPageBreak/>
        <w:t>2. Опишите условия испытаний, известные как испытания по схеме Бернулли.</w:t>
      </w:r>
    </w:p>
    <w:p w:rsidR="005C5D1E" w:rsidRDefault="005C5D1E" w:rsidP="005C5D1E">
      <w:pPr>
        <w:widowControl/>
      </w:pPr>
      <w:r>
        <w:t>3. Напишите формулу Бернулли.</w:t>
      </w:r>
    </w:p>
    <w:p w:rsidR="005C5D1E" w:rsidRDefault="005C5D1E" w:rsidP="005C5D1E">
      <w:pPr>
        <w:widowControl/>
      </w:pPr>
      <w:r w:rsidRPr="003D37D0">
        <w:t xml:space="preserve">4. </w:t>
      </w:r>
      <w:r>
        <w:t>Вероятность какого события находится по формуле Бернулли?</w:t>
      </w:r>
    </w:p>
    <w:p w:rsidR="005C5D1E" w:rsidRDefault="005C5D1E" w:rsidP="005C5D1E">
      <w:pPr>
        <w:widowControl/>
      </w:pPr>
      <w:r>
        <w:t>5. Сформулируйте теорему Пуассона.</w:t>
      </w:r>
    </w:p>
    <w:p w:rsidR="005C5D1E" w:rsidRDefault="005C5D1E" w:rsidP="005C5D1E">
      <w:pPr>
        <w:widowControl/>
      </w:pPr>
      <w:r>
        <w:t>6. В каком случае применяется теорема Пуассона?</w:t>
      </w:r>
    </w:p>
    <w:p w:rsidR="005C5D1E" w:rsidRDefault="005C5D1E" w:rsidP="005C5D1E">
      <w:pPr>
        <w:widowControl/>
      </w:pPr>
      <w:r>
        <w:t>7. Сформулируйте локальную теорему Муавра-Лапласса.</w:t>
      </w:r>
    </w:p>
    <w:p w:rsidR="005C5D1E" w:rsidRPr="00B33D7A" w:rsidRDefault="005C5D1E" w:rsidP="005C5D1E">
      <w:pPr>
        <w:widowControl/>
      </w:pPr>
      <w:r w:rsidRPr="00B33D7A">
        <w:rPr>
          <w:bCs/>
        </w:rPr>
        <w:t xml:space="preserve">8. </w:t>
      </w:r>
      <w:r w:rsidRPr="00B33D7A">
        <w:t>Сформулируйте интегральную теорему Муавра-Лапласса</w:t>
      </w:r>
    </w:p>
    <w:p w:rsidR="005C5D1E" w:rsidRPr="007104A2" w:rsidRDefault="005C5D1E" w:rsidP="005C5D1E">
      <w:pPr>
        <w:pStyle w:val="90"/>
        <w:shd w:val="clear" w:color="auto" w:fill="auto"/>
        <w:tabs>
          <w:tab w:val="left" w:pos="567"/>
        </w:tabs>
        <w:spacing w:before="0" w:line="240" w:lineRule="auto"/>
        <w:ind w:left="567" w:firstLine="0"/>
        <w:jc w:val="both"/>
        <w:rPr>
          <w:i/>
          <w:sz w:val="24"/>
          <w:szCs w:val="24"/>
        </w:rPr>
      </w:pPr>
      <w:r w:rsidRPr="007104A2">
        <w:rPr>
          <w:i/>
          <w:sz w:val="24"/>
          <w:szCs w:val="24"/>
        </w:rPr>
        <w:t>Задания для самостоятельной работы</w:t>
      </w:r>
    </w:p>
    <w:p w:rsidR="005C5D1E" w:rsidRDefault="005C5D1E" w:rsidP="005C5D1E">
      <w:pPr>
        <w:widowControl/>
      </w:pPr>
      <w:r>
        <w:t>1. Изготовлено 50 изделий, из которых 20 изделий высшего сорта. Определить вероятность того, что хотя бы четыре изделия из 10 проверяемых окажутся высшего сорта.</w:t>
      </w:r>
    </w:p>
    <w:p w:rsidR="005C5D1E" w:rsidRDefault="005C5D1E" w:rsidP="005C5D1E">
      <w:pPr>
        <w:widowControl/>
      </w:pPr>
      <w:r>
        <w:t>2. Средний процент невозвращения в срок кредита, выдаваемого банком, составляет 5%. Найти вероятность того, что при выдаче банком 100 кредитов проблемы с возвратом денег возникнут не менее, чем в двух случаях. Предполагается, что различные кредиты выдаются и возвращаются независимо друг от друга.</w:t>
      </w:r>
    </w:p>
    <w:p w:rsidR="005C5D1E" w:rsidRDefault="005C5D1E" w:rsidP="005C5D1E">
      <w:pPr>
        <w:widowControl/>
      </w:pPr>
      <w:r>
        <w:t>3. Прядильщица обслуживает 1000 веретен. Вероятность обрыва нити на одном веретене в течение 1 мин равна 0,002. Найти вероятность того, что в течение 1 мин обрыв произойдет более чем на трех веретенах.</w:t>
      </w:r>
    </w:p>
    <w:p w:rsidR="00904B3F" w:rsidRDefault="00904B3F" w:rsidP="005C5D1E">
      <w:pPr>
        <w:pStyle w:val="90"/>
        <w:shd w:val="clear" w:color="auto" w:fill="auto"/>
        <w:spacing w:before="0" w:line="240" w:lineRule="auto"/>
        <w:ind w:firstLine="0"/>
        <w:jc w:val="center"/>
        <w:rPr>
          <w:sz w:val="24"/>
          <w:szCs w:val="24"/>
        </w:rPr>
      </w:pPr>
    </w:p>
    <w:p w:rsidR="005C5D1E" w:rsidRPr="007D3EFF" w:rsidRDefault="005C5D1E" w:rsidP="005C5D1E">
      <w:pPr>
        <w:pStyle w:val="90"/>
        <w:shd w:val="clear" w:color="auto" w:fill="auto"/>
        <w:spacing w:before="0" w:line="240" w:lineRule="auto"/>
        <w:ind w:firstLine="0"/>
        <w:jc w:val="center"/>
        <w:rPr>
          <w:sz w:val="24"/>
          <w:szCs w:val="24"/>
        </w:rPr>
      </w:pPr>
      <w:r w:rsidRPr="007D3EFF">
        <w:rPr>
          <w:sz w:val="24"/>
          <w:szCs w:val="24"/>
        </w:rPr>
        <w:t xml:space="preserve">Тема </w:t>
      </w:r>
      <w:r>
        <w:rPr>
          <w:sz w:val="24"/>
          <w:szCs w:val="24"/>
        </w:rPr>
        <w:t>5</w:t>
      </w:r>
      <w:r w:rsidRPr="007D3EFF">
        <w:rPr>
          <w:sz w:val="24"/>
          <w:szCs w:val="24"/>
        </w:rPr>
        <w:t>. Случайные величины</w:t>
      </w:r>
      <w:r w:rsidR="00904B3F">
        <w:rPr>
          <w:sz w:val="24"/>
          <w:szCs w:val="24"/>
        </w:rPr>
        <w:t>. Дискретные случайные величины</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5C5D1E" w:rsidRDefault="005C5D1E" w:rsidP="005C5D1E">
      <w:pPr>
        <w:widowControl/>
      </w:pPr>
      <w:r>
        <w:t>1. Дайте определение понятия «случайная величина».</w:t>
      </w:r>
    </w:p>
    <w:p w:rsidR="005C5D1E" w:rsidRDefault="005C5D1E" w:rsidP="005C5D1E">
      <w:pPr>
        <w:widowControl/>
      </w:pPr>
      <w:r>
        <w:t>2. Какие типы случайных величин рассматриваются в теории вероятностей?</w:t>
      </w:r>
    </w:p>
    <w:p w:rsidR="005C5D1E" w:rsidRDefault="005C5D1E" w:rsidP="005C5D1E">
      <w:pPr>
        <w:widowControl/>
      </w:pPr>
      <w:r>
        <w:t>3. Какие случайные величины называются дискретными?</w:t>
      </w:r>
    </w:p>
    <w:p w:rsidR="005C5D1E" w:rsidRDefault="005C5D1E" w:rsidP="005C5D1E">
      <w:pPr>
        <w:widowControl/>
      </w:pPr>
      <w:r>
        <w:t>4. Что такое закон распределения случайной величины?</w:t>
      </w:r>
    </w:p>
    <w:p w:rsidR="005C5D1E" w:rsidRDefault="005C5D1E" w:rsidP="005C5D1E">
      <w:pPr>
        <w:widowControl/>
      </w:pPr>
      <w:r>
        <w:t>5. В какой форме задается закон распределения для дискретной случайной величины?</w:t>
      </w:r>
    </w:p>
    <w:p w:rsidR="005C5D1E" w:rsidRDefault="005C5D1E" w:rsidP="005C5D1E">
      <w:pPr>
        <w:widowControl/>
      </w:pPr>
      <w:r>
        <w:t>6. Что такое функция распределения случайной величины? Как эта функция выглядит для дискретной случайной величины?</w:t>
      </w:r>
    </w:p>
    <w:p w:rsidR="005C5D1E" w:rsidRDefault="005C5D1E" w:rsidP="005C5D1E">
      <w:pPr>
        <w:widowControl/>
      </w:pPr>
      <w:r>
        <w:t>7. Какие числовые характеристики случайной величины знаете? Как они определяются для дискретной случайной величины?</w:t>
      </w:r>
    </w:p>
    <w:p w:rsidR="005C5D1E" w:rsidRDefault="005C5D1E" w:rsidP="005C5D1E">
      <w:pPr>
        <w:widowControl/>
      </w:pPr>
      <w:r>
        <w:t>8. Как определить с помощью функции распределения вероятность попадания случайной величины в заданный интервал?</w:t>
      </w:r>
    </w:p>
    <w:p w:rsidR="005C5D1E" w:rsidRDefault="005C5D1E" w:rsidP="005C5D1E">
      <w:pPr>
        <w:widowControl/>
      </w:pPr>
      <w:r>
        <w:t>9. Какие виды распределений дискретных случайных величин знаете?</w:t>
      </w:r>
    </w:p>
    <w:p w:rsidR="005C5D1E" w:rsidRDefault="005C5D1E" w:rsidP="005C5D1E">
      <w:pPr>
        <w:widowControl/>
      </w:pPr>
      <w:r>
        <w:t>10. Что такое биномиальное распределение дискретной случайной величины?</w:t>
      </w:r>
    </w:p>
    <w:p w:rsidR="005C5D1E" w:rsidRDefault="005C5D1E" w:rsidP="005C5D1E">
      <w:pPr>
        <w:widowControl/>
      </w:pPr>
      <w:r>
        <w:rPr>
          <w:b/>
          <w:bCs/>
          <w:sz w:val="16"/>
          <w:szCs w:val="16"/>
        </w:rPr>
        <w:t xml:space="preserve">11. </w:t>
      </w:r>
      <w:r>
        <w:t>Опишите распределение Пуассона.</w:t>
      </w:r>
    </w:p>
    <w:p w:rsidR="005C5D1E" w:rsidRPr="008170F3" w:rsidRDefault="005C5D1E" w:rsidP="005C5D1E">
      <w:pPr>
        <w:pStyle w:val="90"/>
        <w:shd w:val="clear" w:color="auto" w:fill="auto"/>
        <w:tabs>
          <w:tab w:val="left" w:pos="567"/>
        </w:tabs>
        <w:spacing w:before="0" w:line="240" w:lineRule="auto"/>
        <w:ind w:left="567" w:firstLine="0"/>
        <w:jc w:val="both"/>
        <w:rPr>
          <w:i/>
          <w:sz w:val="24"/>
          <w:szCs w:val="24"/>
        </w:rPr>
      </w:pPr>
      <w:r w:rsidRPr="008170F3">
        <w:rPr>
          <w:i/>
          <w:sz w:val="24"/>
          <w:szCs w:val="24"/>
        </w:rPr>
        <w:t>Задания для самостоятельной работы</w:t>
      </w:r>
    </w:p>
    <w:p w:rsidR="005C5D1E" w:rsidRDefault="005C5D1E" w:rsidP="005C5D1E">
      <w:pPr>
        <w:widowControl/>
      </w:pPr>
      <w:r>
        <w:t xml:space="preserve">1. Известно, что случайная величина X, принимающая два значения </w:t>
      </w:r>
      <w:r>
        <w:rPr>
          <w:i/>
          <w:iCs/>
        </w:rPr>
        <w:t>x</w:t>
      </w:r>
      <w:r>
        <w:rPr>
          <w:i/>
          <w:iCs/>
          <w:sz w:val="13"/>
          <w:szCs w:val="13"/>
        </w:rPr>
        <w:t xml:space="preserve">1 </w:t>
      </w:r>
      <w:r>
        <w:t xml:space="preserve">= 2 и </w:t>
      </w:r>
      <w:r>
        <w:rPr>
          <w:i/>
          <w:iCs/>
        </w:rPr>
        <w:t>x</w:t>
      </w:r>
      <w:r>
        <w:rPr>
          <w:i/>
          <w:iCs/>
          <w:sz w:val="13"/>
          <w:szCs w:val="13"/>
        </w:rPr>
        <w:t xml:space="preserve">2 </w:t>
      </w:r>
      <w:r>
        <w:t xml:space="preserve">= 3, имеет математическое ожидание, равное 2,2. Построить ряд распределения случайной величины </w:t>
      </w:r>
      <w:r>
        <w:rPr>
          <w:i/>
          <w:iCs/>
        </w:rPr>
        <w:t>X</w:t>
      </w:r>
      <w:r>
        <w:t>, найти дисперсию и построить график функции распределения.</w:t>
      </w:r>
    </w:p>
    <w:p w:rsidR="005C5D1E" w:rsidRDefault="005C5D1E" w:rsidP="005C5D1E">
      <w:pPr>
        <w:widowControl/>
      </w:pPr>
      <w:r>
        <w:t xml:space="preserve">2. Вероятность того, что в течение часа на станцию скорой помощи не поступит ни одного вызова, равна 0,00248. Считая, что число </w:t>
      </w:r>
      <w:r w:rsidRPr="003C3B41">
        <w:rPr>
          <w:rFonts w:ascii="Times New Roman,Italic" w:hAnsi="Times New Roman,Italic" w:cs="Times New Roman,Italic"/>
          <w:iCs/>
        </w:rPr>
        <w:t>Х</w:t>
      </w:r>
      <w:r>
        <w:t xml:space="preserve">вызовов, поступивших в течение часа на станцию, имеет распределение Пуассона, найти математическое ожидание и дисперсию </w:t>
      </w:r>
      <w:r w:rsidRPr="003C3B41">
        <w:rPr>
          <w:rFonts w:ascii="Times New Roman,Italic" w:hAnsi="Times New Roman,Italic" w:cs="Times New Roman,Italic"/>
          <w:iCs/>
        </w:rPr>
        <w:t>Х</w:t>
      </w:r>
      <w:r>
        <w:t>.</w:t>
      </w:r>
    </w:p>
    <w:p w:rsidR="005C5D1E" w:rsidRDefault="005C5D1E" w:rsidP="005C5D1E">
      <w:pPr>
        <w:widowControl/>
      </w:pPr>
      <w:r>
        <w:t xml:space="preserve">1. Сделано два высокорискованных вклада – 20 млн. руб. в компанию A и 18 млн. руб. в компанию B. Компания А обещает 40% годовых, но может обанкротиться с вероятностью 0,3, компания В обещает 30% годовых, но может обанкротиться с вероятностью 0,2. Допустим, что банкротства компаний независимы. Составить ряд распределения случайной величины </w:t>
      </w:r>
      <w:r>
        <w:rPr>
          <w:i/>
          <w:iCs/>
        </w:rPr>
        <w:t>X</w:t>
      </w:r>
      <w:r>
        <w:t xml:space="preserve">, равной сумме вкладов, полученных от двух компаний через год. Найти математическое ожидание и дисперсию случайной величины </w:t>
      </w:r>
      <w:r>
        <w:rPr>
          <w:i/>
          <w:iCs/>
        </w:rPr>
        <w:t>X</w:t>
      </w:r>
      <w:r>
        <w:t>.</w:t>
      </w:r>
    </w:p>
    <w:p w:rsidR="00904B3F" w:rsidRDefault="00904B3F" w:rsidP="005C5D1E">
      <w:pPr>
        <w:pStyle w:val="90"/>
        <w:shd w:val="clear" w:color="auto" w:fill="auto"/>
        <w:spacing w:before="0" w:line="240" w:lineRule="auto"/>
        <w:ind w:firstLine="0"/>
        <w:jc w:val="center"/>
        <w:rPr>
          <w:sz w:val="24"/>
          <w:szCs w:val="24"/>
        </w:rPr>
      </w:pPr>
    </w:p>
    <w:p w:rsidR="005C5D1E" w:rsidRPr="007D3EFF" w:rsidRDefault="005C5D1E" w:rsidP="005C5D1E">
      <w:pPr>
        <w:pStyle w:val="90"/>
        <w:shd w:val="clear" w:color="auto" w:fill="auto"/>
        <w:spacing w:before="0" w:line="240" w:lineRule="auto"/>
        <w:ind w:firstLine="0"/>
        <w:jc w:val="center"/>
        <w:rPr>
          <w:sz w:val="24"/>
          <w:szCs w:val="24"/>
        </w:rPr>
      </w:pPr>
      <w:r w:rsidRPr="007D3EFF">
        <w:rPr>
          <w:sz w:val="24"/>
          <w:szCs w:val="24"/>
        </w:rPr>
        <w:t xml:space="preserve">Тема </w:t>
      </w:r>
      <w:r>
        <w:rPr>
          <w:sz w:val="24"/>
          <w:szCs w:val="24"/>
        </w:rPr>
        <w:t>6</w:t>
      </w:r>
      <w:r w:rsidRPr="007D3EFF">
        <w:rPr>
          <w:sz w:val="24"/>
          <w:szCs w:val="24"/>
        </w:rPr>
        <w:t>. Непрерывные случайные величины.</w:t>
      </w:r>
      <w:r w:rsidRPr="004B61BF">
        <w:rPr>
          <w:sz w:val="24"/>
          <w:szCs w:val="24"/>
        </w:rPr>
        <w:t>Основные типы распределени</w:t>
      </w:r>
      <w:r w:rsidR="00904B3F">
        <w:rPr>
          <w:sz w:val="24"/>
          <w:szCs w:val="24"/>
        </w:rPr>
        <w:t>й непрерывных случайных величин</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5C5D1E" w:rsidRDefault="005C5D1E" w:rsidP="005C5D1E">
      <w:pPr>
        <w:widowControl/>
      </w:pPr>
      <w:r>
        <w:lastRenderedPageBreak/>
        <w:t>1. Какие случайные величины называются непрерывными?</w:t>
      </w:r>
    </w:p>
    <w:p w:rsidR="005C5D1E" w:rsidRDefault="005C5D1E" w:rsidP="005C5D1E">
      <w:pPr>
        <w:widowControl/>
      </w:pPr>
      <w:r>
        <w:t>2. Дайте определение плотности распределения. Какими свойствами обладает плотность распределения?</w:t>
      </w:r>
    </w:p>
    <w:p w:rsidR="005C5D1E" w:rsidRDefault="005C5D1E" w:rsidP="005C5D1E">
      <w:pPr>
        <w:widowControl/>
      </w:pPr>
      <w:r>
        <w:t>3. Как определяются числовые характеристики для непрерывной случайной величины?</w:t>
      </w:r>
    </w:p>
    <w:p w:rsidR="005C5D1E" w:rsidRDefault="005C5D1E" w:rsidP="005C5D1E">
      <w:pPr>
        <w:widowControl/>
      </w:pPr>
      <w:r>
        <w:t>4. Как определить с помощью функции распределения вероятность попадания случайной величины в заданный интервал?</w:t>
      </w:r>
    </w:p>
    <w:p w:rsidR="005C5D1E" w:rsidRDefault="005C5D1E" w:rsidP="005C5D1E">
      <w:pPr>
        <w:widowControl/>
      </w:pPr>
      <w:r>
        <w:t>5. Как определить с помощью плотности распределения вероятность попадания случайной величины в заданный интервал?61. Какие виды распределений непрерывных случайных величин знаете?</w:t>
      </w:r>
    </w:p>
    <w:p w:rsidR="005C5D1E" w:rsidRDefault="005C5D1E" w:rsidP="005C5D1E">
      <w:pPr>
        <w:widowControl/>
      </w:pPr>
      <w:r>
        <w:t>6. Что такое равномерное распределение?</w:t>
      </w:r>
    </w:p>
    <w:p w:rsidR="005C5D1E" w:rsidRDefault="005C5D1E" w:rsidP="005C5D1E">
      <w:pPr>
        <w:widowControl/>
      </w:pPr>
      <w:r>
        <w:t>7. Выведите числовые характеристики равномерного распределения.</w:t>
      </w:r>
    </w:p>
    <w:p w:rsidR="005C5D1E" w:rsidRDefault="005C5D1E" w:rsidP="005C5D1E">
      <w:pPr>
        <w:widowControl/>
      </w:pPr>
      <w:r>
        <w:t>8. Охарактеризуйте показательное распределение.</w:t>
      </w:r>
    </w:p>
    <w:p w:rsidR="005C5D1E" w:rsidRDefault="005C5D1E" w:rsidP="005C5D1E">
      <w:pPr>
        <w:widowControl/>
      </w:pPr>
      <w:r>
        <w:t>9. Какое распределение называют нормальным?</w:t>
      </w:r>
    </w:p>
    <w:p w:rsidR="005C5D1E" w:rsidRDefault="005C5D1E" w:rsidP="005C5D1E">
      <w:pPr>
        <w:widowControl/>
      </w:pPr>
      <w:r>
        <w:t>10. Что называют интегралом Лапласа?</w:t>
      </w:r>
    </w:p>
    <w:p w:rsidR="005C5D1E" w:rsidRDefault="005C5D1E" w:rsidP="005C5D1E">
      <w:pPr>
        <w:widowControl/>
      </w:pPr>
      <w:r>
        <w:t>11. Как, пользуясь таблицей значений интеграла Лапласа, вычислить вероятность попадания нормально распределённой случайной величины в некоторый интервал?</w:t>
      </w:r>
    </w:p>
    <w:p w:rsidR="005C5D1E" w:rsidRDefault="005C5D1E" w:rsidP="005C5D1E">
      <w:pPr>
        <w:widowControl/>
      </w:pPr>
    </w:p>
    <w:p w:rsidR="005C5D1E" w:rsidRPr="008170F3" w:rsidRDefault="005C5D1E" w:rsidP="005C5D1E">
      <w:pPr>
        <w:pStyle w:val="90"/>
        <w:shd w:val="clear" w:color="auto" w:fill="auto"/>
        <w:tabs>
          <w:tab w:val="left" w:pos="567"/>
        </w:tabs>
        <w:spacing w:before="0" w:line="240" w:lineRule="auto"/>
        <w:ind w:left="567" w:firstLine="0"/>
        <w:jc w:val="both"/>
        <w:rPr>
          <w:i/>
          <w:sz w:val="24"/>
          <w:szCs w:val="24"/>
        </w:rPr>
      </w:pPr>
      <w:r w:rsidRPr="008170F3">
        <w:rPr>
          <w:i/>
          <w:sz w:val="24"/>
          <w:szCs w:val="24"/>
        </w:rPr>
        <w:t>Задания для самостоятельной работы</w:t>
      </w:r>
    </w:p>
    <w:p w:rsidR="005C5D1E" w:rsidRDefault="005C5D1E" w:rsidP="005C5D1E">
      <w:pPr>
        <w:widowControl/>
      </w:pPr>
      <w:r>
        <w:t xml:space="preserve">1. Плотность распределения случайной величины </w:t>
      </w:r>
      <w:r w:rsidRPr="003D37D0">
        <w:rPr>
          <w:rFonts w:ascii="Times New Roman,Italic" w:hAnsi="Times New Roman,Italic" w:cs="Times New Roman,Italic"/>
          <w:iCs/>
        </w:rPr>
        <w:t>Х</w:t>
      </w:r>
      <w:r>
        <w:t>задана функцией</w:t>
      </w:r>
    </w:p>
    <w:p w:rsidR="005C5D1E" w:rsidRDefault="005C5D1E" w:rsidP="005C5D1E">
      <w:pPr>
        <w:widowControl/>
        <w:rPr>
          <w:rFonts w:ascii="Symbol" w:hAnsi="Symbol" w:cs="Symbol"/>
          <w:sz w:val="32"/>
          <w:szCs w:val="32"/>
        </w:rPr>
      </w:pPr>
    </w:p>
    <w:p w:rsidR="005C5D1E" w:rsidRPr="00346DC4" w:rsidRDefault="005C5D1E" w:rsidP="005C5D1E">
      <w:pPr>
        <w:widowControl/>
        <w:rPr>
          <w:lang w:val="en-US"/>
        </w:rPr>
      </w:pPr>
      <m:oMathPara>
        <m:oMathParaPr>
          <m:jc m:val="left"/>
        </m:oMathParaPr>
        <m:oMath>
          <m:r>
            <w:rPr>
              <w:rFonts w:ascii="Cambria Math" w:hAnsi="Cambria Math"/>
              <w:lang w:val="en-US"/>
            </w:rPr>
            <m:t>f</m:t>
          </m:r>
          <m:d>
            <m:dPr>
              <m:ctrlPr>
                <w:rPr>
                  <w:rFonts w:ascii="Cambria Math" w:hAnsi="Cambria Math"/>
                  <w:i/>
                  <w:lang w:val="en-US"/>
                </w:rPr>
              </m:ctrlPr>
            </m:dPr>
            <m:e>
              <m:r>
                <w:rPr>
                  <w:rFonts w:ascii="Cambria Math" w:hAnsi="Cambria Math"/>
                  <w:lang w:val="en-US"/>
                </w:rPr>
                <m:t>x</m:t>
              </m:r>
            </m:e>
          </m:d>
          <m:r>
            <w:rPr>
              <w:rFonts w:ascii="Cambria Math" w:hAnsi="Cambria Math"/>
              <w:lang w:val="en-US"/>
            </w:rPr>
            <m:t>=</m:t>
          </m:r>
          <m:d>
            <m:dPr>
              <m:begChr m:val="{"/>
              <m:endChr m:val=""/>
              <m:ctrlPr>
                <w:rPr>
                  <w:rFonts w:ascii="Cambria Math" w:hAnsi="Cambria Math"/>
                  <w:i/>
                  <w:lang w:val="en-US"/>
                </w:rPr>
              </m:ctrlPr>
            </m:dPr>
            <m:e>
              <m:eqArr>
                <m:eqArrPr>
                  <m:ctrlPr>
                    <w:rPr>
                      <w:rFonts w:ascii="Cambria Math" w:hAnsi="Cambria Math"/>
                      <w:i/>
                      <w:lang w:val="en-US"/>
                    </w:rPr>
                  </m:ctrlPr>
                </m:eqArrPr>
                <m:e>
                  <m:r>
                    <w:rPr>
                      <w:rFonts w:ascii="Cambria Math" w:hAnsi="Cambria Math"/>
                      <w:lang w:val="en-US"/>
                    </w:rPr>
                    <m:t>0,    x ≤ 0</m:t>
                  </m:r>
                </m:e>
                <m:e>
                  <m:r>
                    <w:rPr>
                      <w:rFonts w:ascii="Cambria Math" w:hAnsi="Cambria Math"/>
                      <w:lang w:val="en-US"/>
                    </w:rPr>
                    <m:t>c</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-αx</m:t>
                      </m:r>
                    </m:sup>
                  </m:sSup>
                  <m:r>
                    <w:rPr>
                      <w:rFonts w:ascii="Cambria Math" w:hAnsi="Cambria Math"/>
                      <w:lang w:val="en-US"/>
                    </w:rPr>
                    <m:t>, x&gt;0 (α&gt;0)</m:t>
                  </m:r>
                </m:e>
              </m:eqArr>
            </m:e>
          </m:d>
        </m:oMath>
      </m:oMathPara>
    </w:p>
    <w:p w:rsidR="005C5D1E" w:rsidRDefault="005C5D1E" w:rsidP="005C5D1E">
      <w:pPr>
        <w:widowControl/>
      </w:pPr>
      <w:r>
        <w:t>Найти:</w:t>
      </w:r>
    </w:p>
    <w:p w:rsidR="005C5D1E" w:rsidRDefault="005C5D1E" w:rsidP="005C5D1E">
      <w:pPr>
        <w:widowControl/>
      </w:pPr>
      <w:r>
        <w:t xml:space="preserve">1) значение параметра </w:t>
      </w:r>
      <w:r>
        <w:rPr>
          <w:rFonts w:ascii="Times New Roman,Italic" w:hAnsi="Times New Roman,Italic" w:cs="Times New Roman,Italic"/>
          <w:i/>
          <w:iCs/>
        </w:rPr>
        <w:t>с</w:t>
      </w:r>
      <w:r>
        <w:t xml:space="preserve">; </w:t>
      </w:r>
    </w:p>
    <w:p w:rsidR="005C5D1E" w:rsidRDefault="005C5D1E" w:rsidP="005C5D1E">
      <w:pPr>
        <w:widowControl/>
      </w:pPr>
      <w:r>
        <w:t xml:space="preserve">2) найти функцию распределения </w:t>
      </w:r>
      <w:r>
        <w:rPr>
          <w:i/>
          <w:iCs/>
        </w:rPr>
        <w:t>F</w:t>
      </w:r>
      <w:r>
        <w:rPr>
          <w:rFonts w:ascii="Symbol" w:hAnsi="Symbol" w:cs="Symbol"/>
          <w:sz w:val="32"/>
          <w:szCs w:val="32"/>
        </w:rPr>
        <w:t></w:t>
      </w:r>
      <w:r>
        <w:rPr>
          <w:i/>
          <w:iCs/>
        </w:rPr>
        <w:t>x</w:t>
      </w:r>
      <w:r>
        <w:rPr>
          <w:rFonts w:ascii="Symbol" w:hAnsi="Symbol" w:cs="Symbol"/>
          <w:sz w:val="32"/>
          <w:szCs w:val="32"/>
        </w:rPr>
        <w:t></w:t>
      </w:r>
      <w:r>
        <w:t>;</w:t>
      </w:r>
    </w:p>
    <w:p w:rsidR="005C5D1E" w:rsidRDefault="005C5D1E" w:rsidP="005C5D1E">
      <w:pPr>
        <w:widowControl/>
      </w:pPr>
      <w:r>
        <w:t xml:space="preserve">3) построить графики функций </w:t>
      </w:r>
      <w:r>
        <w:rPr>
          <w:i/>
          <w:iCs/>
        </w:rPr>
        <w:t xml:space="preserve">f </w:t>
      </w:r>
      <w:r>
        <w:rPr>
          <w:rFonts w:ascii="Symbol" w:hAnsi="Symbol" w:cs="Symbol"/>
          <w:sz w:val="32"/>
          <w:szCs w:val="32"/>
        </w:rPr>
        <w:t></w:t>
      </w:r>
      <w:r>
        <w:rPr>
          <w:i/>
          <w:iCs/>
        </w:rPr>
        <w:t>x</w:t>
      </w:r>
      <w:r>
        <w:rPr>
          <w:rFonts w:ascii="Symbol" w:hAnsi="Symbol" w:cs="Symbol"/>
          <w:sz w:val="32"/>
          <w:szCs w:val="32"/>
        </w:rPr>
        <w:t></w:t>
      </w:r>
      <w:r>
        <w:rPr>
          <w:rFonts w:ascii="Symbol" w:hAnsi="Symbol" w:cs="Symbol"/>
          <w:sz w:val="32"/>
          <w:szCs w:val="32"/>
        </w:rPr>
        <w:t></w:t>
      </w:r>
      <w:r>
        <w:t xml:space="preserve">и </w:t>
      </w:r>
      <w:r>
        <w:rPr>
          <w:i/>
          <w:iCs/>
        </w:rPr>
        <w:t>F</w:t>
      </w:r>
      <w:r>
        <w:rPr>
          <w:rFonts w:ascii="Symbol" w:hAnsi="Symbol" w:cs="Symbol"/>
          <w:sz w:val="32"/>
          <w:szCs w:val="32"/>
        </w:rPr>
        <w:t></w:t>
      </w:r>
      <w:r>
        <w:rPr>
          <w:i/>
          <w:iCs/>
        </w:rPr>
        <w:t>x</w:t>
      </w:r>
      <w:r>
        <w:rPr>
          <w:rFonts w:ascii="Symbol" w:hAnsi="Symbol" w:cs="Symbol"/>
          <w:sz w:val="32"/>
          <w:szCs w:val="32"/>
        </w:rPr>
        <w:t></w:t>
      </w:r>
      <w:r>
        <w:t>;</w:t>
      </w:r>
    </w:p>
    <w:p w:rsidR="005C5D1E" w:rsidRDefault="005C5D1E" w:rsidP="005C5D1E">
      <w:pPr>
        <w:widowControl/>
      </w:pPr>
      <w:r>
        <w:t>4) найти математическое ожидание случайной величины;</w:t>
      </w:r>
    </w:p>
    <w:p w:rsidR="005C5D1E" w:rsidRDefault="005C5D1E" w:rsidP="005C5D1E">
      <w:pPr>
        <w:widowControl/>
      </w:pPr>
      <w:r>
        <w:t>5) найти дисперсию случайной величины.</w:t>
      </w:r>
    </w:p>
    <w:p w:rsidR="005C5D1E" w:rsidRDefault="005C5D1E" w:rsidP="005C5D1E">
      <w:pPr>
        <w:widowControl/>
      </w:pPr>
      <w:r>
        <w:t xml:space="preserve">2. Случайная величина </w:t>
      </w:r>
      <w:r>
        <w:rPr>
          <w:rFonts w:ascii="Times New Roman,Italic" w:hAnsi="Times New Roman,Italic" w:cs="Times New Roman,Italic"/>
          <w:i/>
          <w:iCs/>
        </w:rPr>
        <w:t xml:space="preserve">Х </w:t>
      </w:r>
      <w:r>
        <w:t>задана функцией распределения</w:t>
      </w:r>
    </w:p>
    <w:p w:rsidR="005C5D1E" w:rsidRDefault="005C5D1E" w:rsidP="005C5D1E">
      <w:pPr>
        <w:widowControl/>
        <w:rPr>
          <w:rFonts w:ascii="Symbol" w:hAnsi="Symbol" w:cs="Symbol"/>
          <w:sz w:val="32"/>
          <w:szCs w:val="32"/>
        </w:rPr>
      </w:pPr>
      <w:r>
        <w:rPr>
          <w:rFonts w:ascii="Symbol" w:hAnsi="Symbol" w:cs="Symbol"/>
          <w:sz w:val="32"/>
          <w:szCs w:val="32"/>
        </w:rPr>
        <w:t></w:t>
      </w:r>
    </w:p>
    <w:p w:rsidR="005C5D1E" w:rsidRPr="003E71E3" w:rsidRDefault="005C5D1E" w:rsidP="005C5D1E">
      <w:pPr>
        <w:widowControl/>
        <w:jc w:val="both"/>
      </w:pPr>
      <w:r w:rsidRPr="00346DC4">
        <w:rPr>
          <w:i/>
          <w:lang w:val="en-US"/>
        </w:rPr>
        <w:t>F</w:t>
      </w:r>
      <w:r w:rsidRPr="003E71E3">
        <w:rPr>
          <w:i/>
        </w:rPr>
        <w:t>(</w:t>
      </w:r>
      <w:r w:rsidRPr="00346DC4">
        <w:rPr>
          <w:i/>
          <w:lang w:val="en-US"/>
        </w:rPr>
        <w:t>x</w:t>
      </w:r>
      <w:proofErr w:type="gramStart"/>
      <w:r w:rsidRPr="003E71E3">
        <w:rPr>
          <w:i/>
        </w:rPr>
        <w:t>)</w:t>
      </w:r>
      <w:r w:rsidRPr="003E71E3">
        <w:t>=</w:t>
      </w:r>
      <w:proofErr w:type="gramEnd"/>
      <m:oMath>
        <m:d>
          <m:dPr>
            <m:begChr m:val="{"/>
            <m:endChr m:val=""/>
            <m:ctrlPr>
              <w:rPr>
                <w:rFonts w:ascii="Cambria Math" w:hAnsi="Cambria Math"/>
                <w:i/>
                <w:lang w:val="en-US"/>
              </w:rPr>
            </m:ctrlPr>
          </m:dPr>
          <m:e>
            <m:eqArr>
              <m:eqArrPr>
                <m:ctrlPr>
                  <w:rPr>
                    <w:rFonts w:ascii="Cambria Math" w:hAnsi="Cambria Math"/>
                    <w:i/>
                    <w:lang w:val="en-US"/>
                  </w:rPr>
                </m:ctrlPr>
              </m:eqArrPr>
              <m:e>
                <m:r>
                  <w:rPr>
                    <w:rFonts w:ascii="Cambria Math" w:hAnsi="Cambria Math"/>
                  </w:rPr>
                  <m:t xml:space="preserve">0,  </m:t>
                </m:r>
                <m:r>
                  <w:rPr>
                    <w:rFonts w:ascii="Cambria Math" w:hAnsi="Cambria Math"/>
                    <w:lang w:val="en-US"/>
                  </w:rPr>
                  <m:t>x</m:t>
                </m:r>
                <m:r>
                  <w:rPr>
                    <w:rFonts w:ascii="Cambria Math" w:hAnsi="Cambria Math"/>
                  </w:rPr>
                  <m:t xml:space="preserve"> ≤ 0</m:t>
                </m:r>
              </m:e>
              <m:e>
                <m:sSup>
                  <m:sSupPr>
                    <m:ctrlPr>
                      <w:rPr>
                        <w:rFonts w:ascii="Cambria Math" w:hAnsi="Cambria Math"/>
                        <w:i/>
                        <w:lang w:val="en-US"/>
                      </w:rPr>
                    </m:ctrlPr>
                  </m:sSupPr>
                  <m:e>
                    <m:r>
                      <w:rPr>
                        <w:rFonts w:ascii="Cambria Math" w:hAnsi="Cambria Math"/>
                        <w:lang w:val="en-US"/>
                      </w:rPr>
                      <m:t>x</m:t>
                    </m:r>
                  </m:e>
                  <m:sup>
                    <m:r>
                      <w:rPr>
                        <w:rFonts w:ascii="Cambria Math" w:hAnsi="Cambria Math"/>
                      </w:rPr>
                      <m:t>2</m:t>
                    </m:r>
                  </m:sup>
                </m:sSup>
                <m:r>
                  <w:rPr>
                    <w:rFonts w:ascii="Cambria Math" w:hAnsi="Cambria Math"/>
                  </w:rPr>
                  <m:t>, 0&lt;</m:t>
                </m:r>
                <m:r>
                  <w:rPr>
                    <w:rFonts w:ascii="Cambria Math" w:hAnsi="Cambria Math"/>
                    <w:lang w:val="en-US"/>
                  </w:rPr>
                  <m:t>x</m:t>
                </m:r>
                <m:r>
                  <w:rPr>
                    <w:rFonts w:ascii="Cambria Math" w:hAnsi="Cambria Math"/>
                  </w:rPr>
                  <m:t>≤1</m:t>
                </m:r>
              </m:e>
              <m:e>
                <m:r>
                  <w:rPr>
                    <w:rFonts w:ascii="Cambria Math" w:hAnsi="Cambria Math"/>
                  </w:rPr>
                  <m:t xml:space="preserve">1,  </m:t>
                </m:r>
                <m:r>
                  <w:rPr>
                    <w:rFonts w:ascii="Cambria Math" w:hAnsi="Cambria Math"/>
                    <w:lang w:val="en-US"/>
                  </w:rPr>
                  <m:t>x</m:t>
                </m:r>
                <m:r>
                  <w:rPr>
                    <w:rFonts w:ascii="Cambria Math" w:hAnsi="Cambria Math"/>
                  </w:rPr>
                  <m:t>&gt; 1</m:t>
                </m:r>
              </m:e>
            </m:eqArr>
          </m:e>
        </m:d>
      </m:oMath>
    </w:p>
    <w:p w:rsidR="005C5D1E" w:rsidRDefault="005C5D1E" w:rsidP="005C5D1E">
      <w:pPr>
        <w:widowControl/>
      </w:pPr>
      <w:r>
        <w:t>Найти:</w:t>
      </w:r>
    </w:p>
    <w:p w:rsidR="005C5D1E" w:rsidRDefault="005C5D1E" w:rsidP="005C5D1E">
      <w:pPr>
        <w:widowControl/>
      </w:pPr>
      <w:r>
        <w:t xml:space="preserve">1) найти плотность распределения </w:t>
      </w:r>
      <w:r>
        <w:rPr>
          <w:i/>
          <w:iCs/>
        </w:rPr>
        <w:t xml:space="preserve">f </w:t>
      </w:r>
      <w:r>
        <w:rPr>
          <w:rFonts w:ascii="Symbol" w:hAnsi="Symbol" w:cs="Symbol"/>
          <w:sz w:val="32"/>
          <w:szCs w:val="32"/>
        </w:rPr>
        <w:t></w:t>
      </w:r>
      <w:r>
        <w:rPr>
          <w:i/>
          <w:iCs/>
        </w:rPr>
        <w:t>x</w:t>
      </w:r>
      <w:r>
        <w:rPr>
          <w:rFonts w:ascii="Symbol" w:hAnsi="Symbol" w:cs="Symbol"/>
          <w:sz w:val="32"/>
          <w:szCs w:val="32"/>
        </w:rPr>
        <w:t></w:t>
      </w:r>
      <w:r>
        <w:rPr>
          <w:rFonts w:ascii="Symbol" w:hAnsi="Symbol" w:cs="Symbol"/>
          <w:sz w:val="32"/>
          <w:szCs w:val="32"/>
        </w:rPr>
        <w:t></w:t>
      </w:r>
      <w:r>
        <w:t>;</w:t>
      </w:r>
    </w:p>
    <w:p w:rsidR="005C5D1E" w:rsidRDefault="005C5D1E" w:rsidP="005C5D1E">
      <w:pPr>
        <w:widowControl/>
      </w:pPr>
      <w:r>
        <w:t xml:space="preserve">2) построить графики функций </w:t>
      </w:r>
      <w:r>
        <w:rPr>
          <w:i/>
          <w:iCs/>
        </w:rPr>
        <w:t xml:space="preserve">f </w:t>
      </w:r>
      <w:r>
        <w:rPr>
          <w:rFonts w:ascii="Symbol" w:hAnsi="Symbol" w:cs="Symbol"/>
          <w:sz w:val="32"/>
          <w:szCs w:val="32"/>
        </w:rPr>
        <w:t></w:t>
      </w:r>
      <w:r>
        <w:rPr>
          <w:i/>
          <w:iCs/>
        </w:rPr>
        <w:t>x</w:t>
      </w:r>
      <w:r>
        <w:rPr>
          <w:rFonts w:ascii="Symbol" w:hAnsi="Symbol" w:cs="Symbol"/>
          <w:sz w:val="32"/>
          <w:szCs w:val="32"/>
        </w:rPr>
        <w:t></w:t>
      </w:r>
      <w:r>
        <w:rPr>
          <w:rFonts w:ascii="Symbol" w:hAnsi="Symbol" w:cs="Symbol"/>
          <w:sz w:val="32"/>
          <w:szCs w:val="32"/>
        </w:rPr>
        <w:t></w:t>
      </w:r>
      <w:r>
        <w:t xml:space="preserve">и </w:t>
      </w:r>
      <w:r>
        <w:rPr>
          <w:i/>
          <w:iCs/>
        </w:rPr>
        <w:t>F</w:t>
      </w:r>
      <w:r>
        <w:rPr>
          <w:rFonts w:ascii="Symbol" w:hAnsi="Symbol" w:cs="Symbol"/>
          <w:sz w:val="32"/>
          <w:szCs w:val="32"/>
        </w:rPr>
        <w:t></w:t>
      </w:r>
      <w:r>
        <w:rPr>
          <w:i/>
          <w:iCs/>
        </w:rPr>
        <w:t>x</w:t>
      </w:r>
      <w:r>
        <w:rPr>
          <w:rFonts w:ascii="Symbol" w:hAnsi="Symbol" w:cs="Symbol"/>
          <w:sz w:val="32"/>
          <w:szCs w:val="32"/>
        </w:rPr>
        <w:t></w:t>
      </w:r>
      <w:r>
        <w:t>;</w:t>
      </w:r>
    </w:p>
    <w:p w:rsidR="005C5D1E" w:rsidRDefault="005C5D1E" w:rsidP="005C5D1E">
      <w:pPr>
        <w:widowControl/>
      </w:pPr>
      <w:r>
        <w:t>3) найти математическое ожидание случайной величины;</w:t>
      </w:r>
    </w:p>
    <w:p w:rsidR="005C5D1E" w:rsidRDefault="005C5D1E" w:rsidP="005C5D1E">
      <w:pPr>
        <w:widowControl/>
      </w:pPr>
      <w:r>
        <w:t>4) найти дисперсию случайной величины;</w:t>
      </w:r>
    </w:p>
    <w:p w:rsidR="005C5D1E" w:rsidRDefault="005C5D1E" w:rsidP="005C5D1E">
      <w:pPr>
        <w:widowControl/>
      </w:pPr>
      <w:r>
        <w:t xml:space="preserve">5) найти вероятность того, что случайная величина принимает значение из интервала </w:t>
      </w:r>
      <w:r>
        <w:br/>
      </w:r>
      <w:r>
        <w:rPr>
          <w:rFonts w:ascii="Symbol" w:hAnsi="Symbol" w:cs="Symbol"/>
          <w:sz w:val="32"/>
          <w:szCs w:val="32"/>
        </w:rPr>
        <w:t></w:t>
      </w:r>
      <w:r>
        <w:t>0,5; 0,8</w:t>
      </w:r>
      <w:r>
        <w:rPr>
          <w:rFonts w:ascii="Symbol" w:hAnsi="Symbol" w:cs="Symbol"/>
          <w:sz w:val="32"/>
          <w:szCs w:val="32"/>
        </w:rPr>
        <w:t></w:t>
      </w:r>
      <w:r>
        <w:rPr>
          <w:rFonts w:ascii="Symbol" w:hAnsi="Symbol" w:cs="Symbol"/>
          <w:sz w:val="32"/>
          <w:szCs w:val="32"/>
        </w:rPr>
        <w:t></w:t>
      </w:r>
      <w:r>
        <w:t>.</w:t>
      </w:r>
    </w:p>
    <w:p w:rsidR="005C5D1E" w:rsidRDefault="005C5D1E" w:rsidP="005C5D1E">
      <w:pPr>
        <w:widowControl/>
        <w:rPr>
          <w:rFonts w:ascii="Symbol" w:hAnsi="Symbol" w:cs="Symbol"/>
          <w:sz w:val="32"/>
          <w:szCs w:val="32"/>
        </w:rPr>
      </w:pPr>
      <w:r>
        <w:t xml:space="preserve">3. Даны функции: </w:t>
      </w:r>
    </w:p>
    <w:p w:rsidR="005C5D1E" w:rsidRDefault="005C5D1E" w:rsidP="005C5D1E">
      <w:pPr>
        <w:widowControl/>
      </w:pPr>
    </w:p>
    <w:p w:rsidR="005C5D1E" w:rsidRDefault="005C5D1E" w:rsidP="005C5D1E">
      <w:pPr>
        <w:widowControl/>
      </w:pPr>
      <w:r>
        <w:rPr>
          <w:i/>
          <w:iCs/>
        </w:rPr>
        <w:t xml:space="preserve">f </w:t>
      </w:r>
      <w:r>
        <w:t>(</w:t>
      </w:r>
      <w:r>
        <w:rPr>
          <w:i/>
          <w:iCs/>
        </w:rPr>
        <w:t>x</w:t>
      </w:r>
      <w:r>
        <w:t>)</w:t>
      </w:r>
      <w:r w:rsidRPr="006C17EA">
        <w:rPr>
          <w:rFonts w:ascii="Symbol" w:hAnsi="Symbol" w:cs="Symbol"/>
        </w:rPr>
        <w:t></w:t>
      </w:r>
      <w:r>
        <w:rPr>
          <w:rFonts w:ascii="Symbol" w:hAnsi="Symbol" w:cs="Symbol"/>
        </w:rPr>
        <w:t></w:t>
      </w:r>
      <w:r>
        <w:rPr>
          <w:rFonts w:ascii="Symbol" w:hAnsi="Symbol" w:cs="Symbol"/>
        </w:rPr>
        <w:t></w:t>
      </w:r>
      <w:r>
        <w:rPr>
          <w:rFonts w:ascii="Symbol" w:hAnsi="Symbol" w:cs="Symbol"/>
        </w:rPr>
        <w:t></w:t>
      </w:r>
      <w:r>
        <w:rPr>
          <w:i/>
          <w:iCs/>
        </w:rPr>
        <w:t>x</w:t>
      </w:r>
      <w:r w:rsidRPr="006C17EA">
        <w:rPr>
          <w:vertAlign w:val="superscript"/>
        </w:rPr>
        <w:t>2</w:t>
      </w:r>
    </w:p>
    <w:p w:rsidR="005C5D1E" w:rsidRDefault="005C5D1E" w:rsidP="005C5D1E">
      <w:pPr>
        <w:widowControl/>
      </w:pPr>
      <w:r>
        <w:rPr>
          <w:i/>
          <w:iCs/>
        </w:rPr>
        <w:t xml:space="preserve">f </w:t>
      </w:r>
      <w:r>
        <w:t>(</w:t>
      </w:r>
      <w:r>
        <w:rPr>
          <w:i/>
          <w:iCs/>
        </w:rPr>
        <w:t>x</w:t>
      </w:r>
      <w:r>
        <w:t>)</w:t>
      </w:r>
      <w:r w:rsidRPr="006C17EA">
        <w:rPr>
          <w:rFonts w:ascii="Symbol" w:hAnsi="Symbol" w:cs="Symbol"/>
        </w:rPr>
        <w:t></w:t>
      </w:r>
      <w:r>
        <w:rPr>
          <w:rFonts w:ascii="Symbol" w:hAnsi="Symbol" w:cs="Symbol"/>
        </w:rPr>
        <w:t></w:t>
      </w:r>
      <w:r>
        <w:rPr>
          <w:rFonts w:ascii="Symbol" w:hAnsi="Symbol" w:cs="Symbol"/>
        </w:rPr>
        <w:t></w:t>
      </w:r>
      <w:r>
        <w:t>(sin</w:t>
      </w:r>
      <w:r>
        <w:rPr>
          <w:i/>
          <w:iCs/>
        </w:rPr>
        <w:t>x</w:t>
      </w:r>
      <w:r>
        <w:rPr>
          <w:rFonts w:ascii="Symbol" w:hAnsi="Symbol" w:cs="Symbol"/>
        </w:rPr>
        <w:t></w:t>
      </w:r>
      <w:r>
        <w:t>1)/2</w:t>
      </w:r>
    </w:p>
    <w:p w:rsidR="005C5D1E" w:rsidRDefault="005C5D1E" w:rsidP="005C5D1E">
      <w:pPr>
        <w:widowControl/>
      </w:pPr>
      <w:r>
        <w:rPr>
          <w:i/>
          <w:iCs/>
        </w:rPr>
        <w:t xml:space="preserve">f </w:t>
      </w:r>
      <w:r>
        <w:t>(</w:t>
      </w:r>
      <w:r>
        <w:rPr>
          <w:i/>
          <w:iCs/>
        </w:rPr>
        <w:t>x</w:t>
      </w:r>
      <w:r>
        <w:t>)</w:t>
      </w:r>
      <w:r w:rsidRPr="006C17EA">
        <w:rPr>
          <w:rFonts w:ascii="Symbol" w:hAnsi="Symbol" w:cs="Symbol"/>
        </w:rPr>
        <w:t></w:t>
      </w:r>
      <w:r>
        <w:rPr>
          <w:rFonts w:ascii="Symbol" w:hAnsi="Symbol" w:cs="Symbol"/>
        </w:rPr>
        <w:t></w:t>
      </w:r>
      <w:r>
        <w:rPr>
          <w:rFonts w:ascii="Symbol" w:hAnsi="Symbol" w:cs="Symbol"/>
        </w:rPr>
        <w:t></w:t>
      </w:r>
      <m:oMath>
        <m:f>
          <m:fPr>
            <m:ctrlPr>
              <w:rPr>
                <w:rFonts w:ascii="Cambria Math" w:hAnsi="Cambria Math"/>
                <w:i/>
                <w:sz w:val="28"/>
                <w:szCs w:val="28"/>
              </w:rPr>
            </m:ctrlPr>
          </m:fPr>
          <m:num>
            <m:r>
              <m:rPr>
                <m:sty m:val="p"/>
              </m:rPr>
              <w:rPr>
                <w:rFonts w:ascii="Cambria Math" w:hAnsi="Cambria Math"/>
                <w:sz w:val="28"/>
                <w:szCs w:val="28"/>
              </w:rPr>
              <m:t>1</m:t>
            </m:r>
          </m:num>
          <m:den>
            <m:r>
              <w:rPr>
                <w:rFonts w:ascii="Cambria Math" w:hAnsi="Cambria Math"/>
                <w:sz w:val="28"/>
                <w:szCs w:val="28"/>
              </w:rPr>
              <m:t>π(1+</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den>
        </m:f>
      </m:oMath>
    </w:p>
    <w:p w:rsidR="005C5D1E" w:rsidRDefault="005C5D1E" w:rsidP="005C5D1E">
      <w:pPr>
        <w:widowControl/>
      </w:pPr>
      <w:r>
        <w:t>Являются ли эти функции плотностями вероятности?</w:t>
      </w:r>
    </w:p>
    <w:p w:rsidR="005C5D1E" w:rsidRDefault="005C5D1E" w:rsidP="005C5D1E">
      <w:pPr>
        <w:widowControl/>
      </w:pPr>
      <w:r>
        <w:t xml:space="preserve">4. Если соблюдается график движения, то среднее время ожидания пассажиром трамвая равно 3,5 минуты. Известно, что время ожидания имеет равномерный закон </w:t>
      </w:r>
      <w:r>
        <w:lastRenderedPageBreak/>
        <w:t>распределения. Минимальное время ожидания равно 0. Найти вероятность того, что пассажир будет ожидать трамвай от двух до пяти минут.</w:t>
      </w:r>
    </w:p>
    <w:p w:rsidR="005C5D1E" w:rsidRDefault="005C5D1E" w:rsidP="005C5D1E">
      <w:pPr>
        <w:widowControl/>
      </w:pPr>
      <w:r>
        <w:t>5. Время ремонта и обслуживания автомобиля после одной поездки случайно и имеет экспоненциальный закон распределения. Было замечено, что в текущем сезоне на ремонт и обслуживание автомобиля после одной поездки тратилось в среднем 5 минут. Найти вероятность того, что при очередной поездке это время не превысит 30 минут.</w:t>
      </w:r>
    </w:p>
    <w:p w:rsidR="005C5D1E" w:rsidRDefault="005C5D1E" w:rsidP="005C5D1E">
      <w:pPr>
        <w:widowControl/>
      </w:pPr>
      <w:r>
        <w:t>6. Рост взрослого мужчины удовлетворительно описывается нормальным законом распределения. По статистике средний рост составляет 175 см, а среднеквадратическое отклонение равно 7 см. Найти вероятность того, что рост наугад взятого мужчины будет отличаться от среднего роста не больше чем на 7 см.</w:t>
      </w:r>
    </w:p>
    <w:p w:rsidR="005C5D1E" w:rsidRDefault="005C5D1E" w:rsidP="005C5D1E">
      <w:pPr>
        <w:widowControl/>
      </w:pPr>
      <w:r>
        <w:t xml:space="preserve">7. Случайная величина распределена нормально. Найти </w:t>
      </w:r>
      <w:r>
        <w:rPr>
          <w:i/>
          <w:iCs/>
        </w:rPr>
        <w:t>P</w:t>
      </w:r>
      <w:r>
        <w:rPr>
          <w:rFonts w:ascii="Symbol" w:hAnsi="Symbol" w:cs="Symbol"/>
          <w:sz w:val="32"/>
          <w:szCs w:val="32"/>
        </w:rPr>
        <w:t></w:t>
      </w:r>
      <w:r>
        <w:t xml:space="preserve">35 </w:t>
      </w:r>
      <w:r>
        <w:rPr>
          <w:rFonts w:ascii="Symbol" w:hAnsi="Symbol" w:cs="Symbol"/>
        </w:rPr>
        <w:t></w:t>
      </w:r>
      <w:r>
        <w:rPr>
          <w:rFonts w:ascii="Symbol" w:hAnsi="Symbol" w:cs="Symbol"/>
        </w:rPr>
        <w:t></w:t>
      </w:r>
      <w:r>
        <w:rPr>
          <w:i/>
          <w:iCs/>
        </w:rPr>
        <w:t xml:space="preserve">X </w:t>
      </w:r>
      <w:r>
        <w:rPr>
          <w:rFonts w:ascii="Symbol" w:hAnsi="Symbol" w:cs="Symbol"/>
        </w:rPr>
        <w:t></w:t>
      </w:r>
      <w:r>
        <w:rPr>
          <w:rFonts w:ascii="Symbol" w:hAnsi="Symbol" w:cs="Symbol"/>
        </w:rPr>
        <w:t></w:t>
      </w:r>
      <w:r>
        <w:t>40</w:t>
      </w:r>
      <w:r>
        <w:rPr>
          <w:rFonts w:ascii="Symbol" w:hAnsi="Symbol" w:cs="Symbol"/>
          <w:sz w:val="32"/>
          <w:szCs w:val="32"/>
        </w:rPr>
        <w:t></w:t>
      </w:r>
      <w:r>
        <w:t xml:space="preserve">, если </w:t>
      </w:r>
      <w:r>
        <w:rPr>
          <w:i/>
          <w:iCs/>
        </w:rPr>
        <w:t>M</w:t>
      </w:r>
      <w:r>
        <w:rPr>
          <w:rFonts w:ascii="Symbol" w:hAnsi="Symbol" w:cs="Symbol"/>
          <w:sz w:val="32"/>
          <w:szCs w:val="32"/>
        </w:rPr>
        <w:t></w:t>
      </w:r>
      <w:r>
        <w:rPr>
          <w:i/>
          <w:iCs/>
        </w:rPr>
        <w:t xml:space="preserve">X </w:t>
      </w:r>
      <w:r>
        <w:rPr>
          <w:rFonts w:ascii="Symbol" w:hAnsi="Symbol" w:cs="Symbol"/>
          <w:sz w:val="32"/>
          <w:szCs w:val="32"/>
        </w:rPr>
        <w:t></w:t>
      </w:r>
      <w:r>
        <w:rPr>
          <w:rFonts w:ascii="Symbol" w:hAnsi="Symbol" w:cs="Symbol"/>
          <w:sz w:val="32"/>
          <w:szCs w:val="32"/>
        </w:rPr>
        <w:t></w:t>
      </w:r>
      <w:r>
        <w:rPr>
          <w:rFonts w:ascii="Symbol" w:hAnsi="Symbol" w:cs="Symbol"/>
        </w:rPr>
        <w:t></w:t>
      </w:r>
      <w:r>
        <w:rPr>
          <w:rFonts w:ascii="Symbol" w:hAnsi="Symbol" w:cs="Symbol"/>
        </w:rPr>
        <w:t></w:t>
      </w:r>
      <w:r>
        <w:t xml:space="preserve">25 , а </w:t>
      </w:r>
      <w:r>
        <w:rPr>
          <w:i/>
          <w:iCs/>
        </w:rPr>
        <w:t>P</w:t>
      </w:r>
      <w:r>
        <w:rPr>
          <w:i/>
          <w:iCs/>
          <w:lang w:val="en-US"/>
        </w:rPr>
        <w:t> </w:t>
      </w:r>
      <w:r>
        <w:rPr>
          <w:rFonts w:ascii="Symbol" w:hAnsi="Symbol" w:cs="Symbol"/>
          <w:sz w:val="32"/>
          <w:szCs w:val="32"/>
        </w:rPr>
        <w:t></w:t>
      </w:r>
      <w:r>
        <w:t xml:space="preserve">15 </w:t>
      </w:r>
      <w:r>
        <w:rPr>
          <w:rFonts w:ascii="Symbol" w:hAnsi="Symbol" w:cs="Symbol"/>
        </w:rPr>
        <w:t></w:t>
      </w:r>
      <w:r>
        <w:rPr>
          <w:rFonts w:ascii="Symbol" w:hAnsi="Symbol" w:cs="Symbol"/>
        </w:rPr>
        <w:t></w:t>
      </w:r>
      <w:r>
        <w:rPr>
          <w:i/>
          <w:iCs/>
        </w:rPr>
        <w:t xml:space="preserve">X </w:t>
      </w:r>
      <w:r>
        <w:rPr>
          <w:rFonts w:ascii="Symbol" w:hAnsi="Symbol" w:cs="Symbol"/>
        </w:rPr>
        <w:t></w:t>
      </w:r>
      <w:r>
        <w:rPr>
          <w:rFonts w:ascii="Symbol" w:hAnsi="Symbol" w:cs="Symbol"/>
        </w:rPr>
        <w:t></w:t>
      </w:r>
      <w:r>
        <w:t>35</w:t>
      </w:r>
      <w:r>
        <w:rPr>
          <w:rFonts w:ascii="Symbol" w:hAnsi="Symbol" w:cs="Symbol"/>
          <w:sz w:val="32"/>
          <w:szCs w:val="32"/>
        </w:rPr>
        <w:t></w:t>
      </w:r>
      <w:r>
        <w:rPr>
          <w:rFonts w:ascii="Symbol" w:hAnsi="Symbol" w:cs="Symbol"/>
          <w:sz w:val="32"/>
          <w:szCs w:val="32"/>
        </w:rPr>
        <w:t></w:t>
      </w:r>
      <w:r>
        <w:rPr>
          <w:rFonts w:ascii="Symbol" w:hAnsi="Symbol" w:cs="Symbol"/>
        </w:rPr>
        <w:t></w:t>
      </w:r>
      <w:r>
        <w:rPr>
          <w:rFonts w:ascii="Symbol" w:hAnsi="Symbol" w:cs="Symbol"/>
        </w:rPr>
        <w:t></w:t>
      </w:r>
      <w:r>
        <w:t>0,4.</w:t>
      </w:r>
    </w:p>
    <w:p w:rsidR="005C5D1E" w:rsidRDefault="005C5D1E" w:rsidP="005C5D1E">
      <w:pPr>
        <w:widowControl/>
      </w:pPr>
      <w:r>
        <w:t xml:space="preserve">8. Случайная величина распределена нормально. Найти </w:t>
      </w:r>
      <w:r>
        <w:rPr>
          <w:i/>
          <w:iCs/>
        </w:rPr>
        <w:t>P</w:t>
      </w:r>
      <w:r>
        <w:rPr>
          <w:rFonts w:ascii="Symbol" w:hAnsi="Symbol" w:cs="Symbol"/>
          <w:sz w:val="32"/>
          <w:szCs w:val="32"/>
        </w:rPr>
        <w:t></w:t>
      </w:r>
      <w:r>
        <w:t>1</w:t>
      </w:r>
      <w:r>
        <w:rPr>
          <w:rFonts w:ascii="Symbol" w:hAnsi="Symbol" w:cs="Symbol"/>
        </w:rPr>
        <w:t></w:t>
      </w:r>
      <w:r>
        <w:rPr>
          <w:rFonts w:ascii="Symbol" w:hAnsi="Symbol" w:cs="Symbol"/>
        </w:rPr>
        <w:t></w:t>
      </w:r>
      <w:r>
        <w:rPr>
          <w:i/>
          <w:iCs/>
        </w:rPr>
        <w:t xml:space="preserve">X </w:t>
      </w:r>
      <w:r>
        <w:rPr>
          <w:rFonts w:ascii="Symbol" w:hAnsi="Symbol" w:cs="Symbol"/>
        </w:rPr>
        <w:t></w:t>
      </w:r>
      <w:r>
        <w:rPr>
          <w:rFonts w:ascii="Symbol" w:hAnsi="Symbol" w:cs="Symbol"/>
        </w:rPr>
        <w:t></w:t>
      </w:r>
      <w:r>
        <w:t>6</w:t>
      </w:r>
      <w:r>
        <w:rPr>
          <w:rFonts w:ascii="Symbol" w:hAnsi="Symbol" w:cs="Symbol"/>
          <w:sz w:val="32"/>
          <w:szCs w:val="32"/>
        </w:rPr>
        <w:t></w:t>
      </w:r>
      <w:r>
        <w:t>, если</w:t>
      </w:r>
    </w:p>
    <w:p w:rsidR="005C5D1E" w:rsidRDefault="005C5D1E" w:rsidP="005C5D1E">
      <w:pPr>
        <w:widowControl/>
        <w:rPr>
          <w:rFonts w:ascii="Symbol" w:hAnsi="Symbol" w:cs="Symbol"/>
          <w:sz w:val="32"/>
          <w:szCs w:val="32"/>
        </w:rPr>
      </w:pPr>
    </w:p>
    <w:p w:rsidR="005C5D1E" w:rsidRPr="003E71E3" w:rsidRDefault="005C5D1E" w:rsidP="005C5D1E">
      <w:pPr>
        <w:widowControl/>
        <w:rPr>
          <w:rFonts w:ascii="Symbol" w:hAnsi="Symbol" w:cs="Symbol"/>
          <w:sz w:val="32"/>
          <w:szCs w:val="32"/>
          <w:lang w:val="en-US"/>
        </w:rPr>
      </w:pPr>
      <w:proofErr w:type="gramStart"/>
      <w:r w:rsidRPr="003E71E3">
        <w:rPr>
          <w:i/>
          <w:iCs/>
          <w:lang w:val="en-US"/>
        </w:rPr>
        <w:t>f</w:t>
      </w:r>
      <w:r w:rsidRPr="003E71E3">
        <w:rPr>
          <w:lang w:val="en-US"/>
        </w:rPr>
        <w:t>(</w:t>
      </w:r>
      <w:proofErr w:type="gramEnd"/>
      <w:r w:rsidRPr="003E71E3">
        <w:rPr>
          <w:i/>
          <w:iCs/>
          <w:lang w:val="en-US"/>
        </w:rPr>
        <w:t>x</w:t>
      </w:r>
      <w:r w:rsidRPr="003E71E3">
        <w:rPr>
          <w:lang w:val="en-US"/>
        </w:rPr>
        <w:t>)</w:t>
      </w:r>
      <w:r w:rsidRPr="006C17EA">
        <w:rPr>
          <w:rFonts w:ascii="Symbol" w:hAnsi="Symbol" w:cs="Symbol"/>
        </w:rPr>
        <w:t></w:t>
      </w:r>
      <w:r>
        <w:rPr>
          <w:rFonts w:ascii="Symbol" w:hAnsi="Symbol" w:cs="Symbol"/>
        </w:rPr>
        <w:t></w:t>
      </w:r>
      <w:r>
        <w:rPr>
          <w:rFonts w:ascii="Symbol" w:hAnsi="Symbol" w:cs="Symbol"/>
        </w:rPr>
        <w:t></w:t>
      </w:r>
      <m:oMath>
        <m:f>
          <m:fPr>
            <m:ctrlPr>
              <w:rPr>
                <w:rFonts w:ascii="Cambria Math" w:hAnsi="Cambria Math" w:cs="Symbol"/>
                <w:b/>
                <w:i/>
              </w:rPr>
            </m:ctrlPr>
          </m:fPr>
          <m:num>
            <m:r>
              <m:rPr>
                <m:sty m:val="bi"/>
              </m:rPr>
              <w:rPr>
                <w:rFonts w:ascii="Cambria Math" w:hAnsi="Cambria Math" w:cs="Symbol"/>
              </w:rPr>
              <m:t>1</m:t>
            </m:r>
          </m:num>
          <m:den>
            <m:rad>
              <m:radPr>
                <m:degHide m:val="1"/>
                <m:ctrlPr>
                  <w:rPr>
                    <w:rFonts w:ascii="Cambria Math" w:hAnsi="Cambria Math" w:cs="Symbol"/>
                    <w:b/>
                    <w:i/>
                  </w:rPr>
                </m:ctrlPr>
              </m:radPr>
              <m:deg/>
              <m:e>
                <m:r>
                  <m:rPr>
                    <m:sty m:val="bi"/>
                  </m:rPr>
                  <w:rPr>
                    <w:rFonts w:ascii="Cambria Math" w:hAnsi="Cambria Math" w:cs="Symbol"/>
                  </w:rPr>
                  <m:t>32</m:t>
                </m:r>
                <m:r>
                  <m:rPr>
                    <m:sty m:val="bi"/>
                  </m:rPr>
                  <w:rPr>
                    <w:rFonts w:ascii="Cambria Math" w:hAnsi="Cambria Math" w:cs="Symbol"/>
                  </w:rPr>
                  <m:t>π</m:t>
                </m:r>
              </m:e>
            </m:rad>
          </m:den>
        </m:f>
        <m:sSup>
          <m:sSupPr>
            <m:ctrlPr>
              <w:rPr>
                <w:rFonts w:ascii="Cambria Math" w:hAnsi="Cambria Math" w:cs="Symbol"/>
                <w:b/>
                <w:i/>
              </w:rPr>
            </m:ctrlPr>
          </m:sSupPr>
          <m:e>
            <m:r>
              <m:rPr>
                <m:sty m:val="bi"/>
              </m:rPr>
              <w:rPr>
                <w:rFonts w:ascii="Cambria Math" w:hAnsi="Cambria Math" w:cs="Symbol"/>
                <w:lang w:val="en-US"/>
              </w:rPr>
              <m:t>e</m:t>
            </m:r>
          </m:e>
          <m:sup>
            <m:f>
              <m:fPr>
                <m:ctrlPr>
                  <w:rPr>
                    <w:rFonts w:ascii="Cambria Math" w:hAnsi="Cambria Math" w:cs="Symbol"/>
                    <w:b/>
                    <w:i/>
                  </w:rPr>
                </m:ctrlPr>
              </m:fPr>
              <m:num>
                <m:sSup>
                  <m:sSupPr>
                    <m:ctrlPr>
                      <w:rPr>
                        <w:rFonts w:ascii="Cambria Math" w:hAnsi="Cambria Math" w:cs="Symbol"/>
                        <w:b/>
                        <w:i/>
                      </w:rPr>
                    </m:ctrlPr>
                  </m:sSupPr>
                  <m:e>
                    <m:r>
                      <m:rPr>
                        <m:sty m:val="bi"/>
                      </m:rPr>
                      <w:rPr>
                        <w:rFonts w:ascii="Cambria Math" w:hAnsi="Cambria Math" w:cs="Symbol"/>
                        <w:lang w:val="en-US"/>
                      </w:rPr>
                      <m:t>(</m:t>
                    </m:r>
                    <m:r>
                      <m:rPr>
                        <m:sty m:val="bi"/>
                      </m:rPr>
                      <w:rPr>
                        <w:rFonts w:ascii="Cambria Math" w:hAnsi="Cambria Math" w:cs="Symbol"/>
                      </w:rPr>
                      <m:t>х</m:t>
                    </m:r>
                    <m:r>
                      <m:rPr>
                        <m:sty m:val="bi"/>
                      </m:rPr>
                      <w:rPr>
                        <w:rFonts w:ascii="Cambria Math" w:hAnsi="Cambria Math" w:cs="Symbol"/>
                        <w:lang w:val="en-US"/>
                      </w:rPr>
                      <m:t>-</m:t>
                    </m:r>
                    <m:r>
                      <m:rPr>
                        <m:sty m:val="bi"/>
                      </m:rPr>
                      <w:rPr>
                        <w:rFonts w:ascii="Cambria Math" w:hAnsi="Cambria Math" w:cs="Symbol"/>
                      </w:rPr>
                      <m:t>3</m:t>
                    </m:r>
                    <m:r>
                      <m:rPr>
                        <m:sty m:val="bi"/>
                      </m:rPr>
                      <w:rPr>
                        <w:rFonts w:ascii="Cambria Math" w:hAnsi="Cambria Math" w:cs="Symbol"/>
                        <w:lang w:val="en-US"/>
                      </w:rPr>
                      <m:t>)</m:t>
                    </m:r>
                  </m:e>
                  <m:sup>
                    <m:r>
                      <m:rPr>
                        <m:sty m:val="bi"/>
                      </m:rPr>
                      <w:rPr>
                        <w:rFonts w:ascii="Cambria Math" w:hAnsi="Cambria Math" w:cs="Symbol"/>
                      </w:rPr>
                      <m:t>2</m:t>
                    </m:r>
                  </m:sup>
                </m:sSup>
              </m:num>
              <m:den>
                <m:r>
                  <m:rPr>
                    <m:sty m:val="bi"/>
                  </m:rPr>
                  <w:rPr>
                    <w:rFonts w:ascii="Cambria Math" w:hAnsi="Cambria Math" w:cs="Symbol"/>
                  </w:rPr>
                  <m:t>32</m:t>
                </m:r>
              </m:den>
            </m:f>
          </m:sup>
        </m:sSup>
      </m:oMath>
    </w:p>
    <w:p w:rsidR="005C5D1E" w:rsidRPr="003E71E3" w:rsidRDefault="005C5D1E" w:rsidP="005C5D1E">
      <w:pPr>
        <w:widowControl/>
        <w:rPr>
          <w:lang w:val="en-US"/>
        </w:rPr>
      </w:pPr>
    </w:p>
    <w:p w:rsidR="005C5D1E" w:rsidRPr="007D3EFF" w:rsidRDefault="005C5D1E" w:rsidP="005C5D1E">
      <w:pPr>
        <w:pStyle w:val="90"/>
        <w:shd w:val="clear" w:color="auto" w:fill="auto"/>
        <w:spacing w:before="0" w:line="240" w:lineRule="auto"/>
        <w:ind w:firstLine="0"/>
        <w:jc w:val="center"/>
        <w:rPr>
          <w:sz w:val="24"/>
          <w:szCs w:val="24"/>
        </w:rPr>
      </w:pPr>
      <w:r w:rsidRPr="007D3EFF">
        <w:rPr>
          <w:sz w:val="24"/>
          <w:szCs w:val="24"/>
        </w:rPr>
        <w:t xml:space="preserve">Тема </w:t>
      </w:r>
      <w:r>
        <w:rPr>
          <w:sz w:val="24"/>
          <w:szCs w:val="24"/>
        </w:rPr>
        <w:t>7</w:t>
      </w:r>
      <w:r w:rsidRPr="007D3EFF">
        <w:rPr>
          <w:sz w:val="24"/>
          <w:szCs w:val="24"/>
        </w:rPr>
        <w:t>. Числовые характеристики случайных величин.</w:t>
      </w:r>
      <w:r w:rsidR="00904B3F">
        <w:rPr>
          <w:sz w:val="24"/>
          <w:szCs w:val="24"/>
        </w:rPr>
        <w:t xml:space="preserve"> Системы случайных величин</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5C5D1E" w:rsidRDefault="005C5D1E" w:rsidP="005C5D1E">
      <w:pPr>
        <w:widowControl/>
      </w:pPr>
      <w:r>
        <w:t>1. Что такое начальные и центральные моменты различных порядков?</w:t>
      </w:r>
    </w:p>
    <w:p w:rsidR="005C5D1E" w:rsidRDefault="005C5D1E" w:rsidP="005C5D1E">
      <w:pPr>
        <w:widowControl/>
      </w:pPr>
      <w:r>
        <w:t>2. С какими моментами связаны математическое ожидание и дисперсия?</w:t>
      </w:r>
    </w:p>
    <w:p w:rsidR="005C5D1E" w:rsidRDefault="005C5D1E" w:rsidP="005C5D1E">
      <w:pPr>
        <w:widowControl/>
      </w:pPr>
      <w:r>
        <w:t>3. С помощью каких числовых характеристик описывается отличие конкретного распределения от нормального?</w:t>
      </w:r>
    </w:p>
    <w:p w:rsidR="005C5D1E" w:rsidRDefault="005C5D1E" w:rsidP="005C5D1E">
      <w:pPr>
        <w:widowControl/>
      </w:pPr>
      <w:r>
        <w:t>4. Что такое мода, медиана?</w:t>
      </w:r>
    </w:p>
    <w:p w:rsidR="005C5D1E" w:rsidRDefault="005C5D1E" w:rsidP="005C5D1E">
      <w:pPr>
        <w:widowControl/>
      </w:pPr>
      <w:r>
        <w:t>5. Что характеризует эксцесс?</w:t>
      </w:r>
    </w:p>
    <w:p w:rsidR="005C5D1E" w:rsidRDefault="005C5D1E" w:rsidP="005C5D1E">
      <w:pPr>
        <w:widowControl/>
      </w:pPr>
      <w:r>
        <w:t>6. Что такое двумерная случайная величина?</w:t>
      </w:r>
    </w:p>
    <w:p w:rsidR="005C5D1E" w:rsidRDefault="005C5D1E" w:rsidP="005C5D1E">
      <w:pPr>
        <w:widowControl/>
      </w:pPr>
      <w:r>
        <w:t>7. Как задается функция распределения двумерной случайной величины?</w:t>
      </w:r>
    </w:p>
    <w:p w:rsidR="005C5D1E" w:rsidRDefault="005C5D1E" w:rsidP="005C5D1E">
      <w:pPr>
        <w:widowControl/>
      </w:pPr>
      <w:r>
        <w:t>8. Что такое ковариация случайных величин?</w:t>
      </w:r>
    </w:p>
    <w:p w:rsidR="005C5D1E" w:rsidRDefault="005C5D1E" w:rsidP="005C5D1E">
      <w:pPr>
        <w:widowControl/>
      </w:pPr>
      <w:r>
        <w:t>9. Что такое коэффициент корреляции случайных величин? Перечислите основные свойства коэффициента корреляции.</w:t>
      </w:r>
    </w:p>
    <w:p w:rsidR="005C5D1E" w:rsidRDefault="005C5D1E" w:rsidP="005C5D1E">
      <w:pPr>
        <w:widowControl/>
      </w:pPr>
      <w:r>
        <w:t>10. Что такое условное математическое ожидание?</w:t>
      </w:r>
    </w:p>
    <w:p w:rsidR="005C5D1E" w:rsidRDefault="005C5D1E" w:rsidP="005C5D1E">
      <w:pPr>
        <w:widowControl/>
      </w:pPr>
      <w:r>
        <w:t xml:space="preserve">11. Объясните, как построить линию регрессии </w:t>
      </w:r>
      <w:r>
        <w:rPr>
          <w:i/>
          <w:iCs/>
        </w:rPr>
        <w:t xml:space="preserve">Y </w:t>
      </w:r>
      <w:r>
        <w:t xml:space="preserve">на </w:t>
      </w:r>
      <w:r>
        <w:rPr>
          <w:rFonts w:ascii="Times New Roman,Italic" w:hAnsi="Times New Roman,Italic" w:cs="Times New Roman,Italic"/>
          <w:i/>
          <w:iCs/>
        </w:rPr>
        <w:t>Х</w:t>
      </w:r>
      <w:r>
        <w:t>.</w:t>
      </w:r>
    </w:p>
    <w:p w:rsidR="005C5D1E" w:rsidRDefault="005C5D1E" w:rsidP="005C5D1E">
      <w:pPr>
        <w:widowControl/>
      </w:pPr>
    </w:p>
    <w:p w:rsidR="005C5D1E" w:rsidRPr="008170F3" w:rsidRDefault="005C5D1E" w:rsidP="005C5D1E">
      <w:pPr>
        <w:pStyle w:val="90"/>
        <w:shd w:val="clear" w:color="auto" w:fill="auto"/>
        <w:tabs>
          <w:tab w:val="left" w:pos="567"/>
        </w:tabs>
        <w:spacing w:before="0" w:line="240" w:lineRule="auto"/>
        <w:ind w:left="567" w:firstLine="0"/>
        <w:jc w:val="both"/>
        <w:rPr>
          <w:i/>
          <w:sz w:val="24"/>
          <w:szCs w:val="24"/>
        </w:rPr>
      </w:pPr>
      <w:r w:rsidRPr="008170F3">
        <w:rPr>
          <w:i/>
          <w:sz w:val="24"/>
          <w:szCs w:val="24"/>
        </w:rPr>
        <w:t>Задания для самостоятельной работы</w:t>
      </w:r>
    </w:p>
    <w:p w:rsidR="005C5D1E" w:rsidRDefault="005C5D1E" w:rsidP="005C5D1E">
      <w:pPr>
        <w:widowControl/>
      </w:pPr>
      <w:r>
        <w:t>1. Страховая компания заключает однотипные договоры, причём страховая премия (сумма,</w:t>
      </w:r>
    </w:p>
    <w:p w:rsidR="005C5D1E" w:rsidRDefault="005C5D1E" w:rsidP="005C5D1E">
      <w:pPr>
        <w:widowControl/>
      </w:pPr>
      <w:r>
        <w:t>выплачиваемая страховщиком при заключении договора) составляет 4 тыс. рублей. При наступлении страхового случая компания должна выплатить 20 тыс. рублей. Известно, что страховой случай наступает в 4% случаев.</w:t>
      </w:r>
    </w:p>
    <w:p w:rsidR="005C5D1E" w:rsidRDefault="005C5D1E" w:rsidP="005C5D1E">
      <w:pPr>
        <w:widowControl/>
      </w:pPr>
      <w:r>
        <w:t>Фирме удалось застраховать 200 клиентов. Ответить на вопросы:</w:t>
      </w:r>
    </w:p>
    <w:p w:rsidR="005C5D1E" w:rsidRDefault="005C5D1E" w:rsidP="005C5D1E">
      <w:pPr>
        <w:widowControl/>
      </w:pPr>
      <w:r>
        <w:t>а) Каков средний доход фирмы и среднеквадратическое отклонение дохода фирмы?</w:t>
      </w:r>
    </w:p>
    <w:p w:rsidR="005C5D1E" w:rsidRDefault="005C5D1E" w:rsidP="005C5D1E">
      <w:pPr>
        <w:widowControl/>
      </w:pPr>
      <w:r>
        <w:t>б) Какова вероятность того, что доход фирмы будет находиться в пределах от 710 до 750 тыс. рублей?</w:t>
      </w:r>
    </w:p>
    <w:p w:rsidR="005C5D1E" w:rsidRDefault="005C5D1E" w:rsidP="005C5D1E">
      <w:pPr>
        <w:widowControl/>
      </w:pPr>
      <w:r>
        <w:t>2. Двухмесячные объёмы продаж продукции некоторого предприятия удовлетворительно описываются двумерным случайным вектором с плотностью распределения вероятности</w:t>
      </w:r>
    </w:p>
    <w:p w:rsidR="005C5D1E" w:rsidRDefault="005C5D1E" w:rsidP="005C5D1E">
      <w:pPr>
        <w:widowControl/>
        <w:rPr>
          <w:rFonts w:ascii="Symbol" w:hAnsi="Symbol" w:cs="Symbol"/>
          <w:sz w:val="32"/>
          <w:szCs w:val="32"/>
          <w:lang w:val="en-US"/>
        </w:rPr>
      </w:pPr>
      <m:oMathPara>
        <m:oMath>
          <m:r>
            <w:rPr>
              <w:rFonts w:ascii="Cambria Math" w:hAnsi="Cambria Math" w:cs="Symbol"/>
              <w:sz w:val="28"/>
              <w:szCs w:val="28"/>
              <w:lang w:val="en-US"/>
            </w:rPr>
            <m:t>f</m:t>
          </m:r>
          <m:d>
            <m:dPr>
              <m:ctrlPr>
                <w:rPr>
                  <w:rFonts w:ascii="Cambria Math" w:hAnsi="Cambria Math" w:cs="Symbol"/>
                  <w:i/>
                  <w:sz w:val="28"/>
                  <w:szCs w:val="28"/>
                  <w:lang w:val="en-US"/>
                </w:rPr>
              </m:ctrlPr>
            </m:dPr>
            <m:e>
              <m:r>
                <w:rPr>
                  <w:rFonts w:ascii="Cambria Math" w:hAnsi="Cambria Math" w:cs="Symbol"/>
                  <w:sz w:val="28"/>
                  <w:szCs w:val="28"/>
                  <w:lang w:val="en-US"/>
                </w:rPr>
                <m:t>x,y</m:t>
              </m:r>
            </m:e>
          </m:d>
          <m:r>
            <w:rPr>
              <w:rFonts w:ascii="Cambria Math" w:hAnsi="Cambria Math" w:cs="Symbol"/>
              <w:sz w:val="28"/>
              <w:szCs w:val="28"/>
              <w:lang w:val="en-US"/>
            </w:rPr>
            <m:t>=</m:t>
          </m:r>
          <m:d>
            <m:dPr>
              <m:begChr m:val="{"/>
              <m:endChr m:val=""/>
              <m:ctrlPr>
                <w:rPr>
                  <w:rFonts w:ascii="Cambria Math" w:hAnsi="Cambria Math" w:cs="Symbol"/>
                  <w:i/>
                  <w:sz w:val="28"/>
                  <w:szCs w:val="28"/>
                  <w:lang w:val="en-US"/>
                </w:rPr>
              </m:ctrlPr>
            </m:dPr>
            <m:e>
              <m:eqArr>
                <m:eqArrPr>
                  <m:ctrlPr>
                    <w:rPr>
                      <w:rFonts w:ascii="Cambria Math" w:hAnsi="Cambria Math" w:cs="Symbol"/>
                      <w:i/>
                      <w:sz w:val="28"/>
                      <w:szCs w:val="28"/>
                      <w:lang w:val="en-US"/>
                    </w:rPr>
                  </m:ctrlPr>
                </m:eqArrPr>
                <m:e>
                  <m:r>
                    <w:rPr>
                      <w:rFonts w:ascii="Cambria Math" w:hAnsi="Cambria Math" w:cs="Symbol"/>
                      <w:sz w:val="28"/>
                      <w:szCs w:val="28"/>
                      <w:lang w:val="en-US"/>
                    </w:rPr>
                    <m:t xml:space="preserve">c, </m:t>
                  </m:r>
                  <m:r>
                    <w:rPr>
                      <w:rFonts w:ascii="Cambria Math" w:hAnsi="Cambria Math" w:cs="Symbol"/>
                      <w:sz w:val="28"/>
                      <w:szCs w:val="28"/>
                    </w:rPr>
                    <m:t xml:space="preserve">если </m:t>
                  </m:r>
                  <m:r>
                    <w:rPr>
                      <w:rFonts w:ascii="Cambria Math" w:hAnsi="Cambria Math" w:cs="Symbol"/>
                      <w:sz w:val="28"/>
                      <w:szCs w:val="28"/>
                      <w:lang w:val="en-US"/>
                    </w:rPr>
                    <m:t>x∈</m:t>
                  </m:r>
                  <m:d>
                    <m:dPr>
                      <m:begChr m:val="["/>
                      <m:endChr m:val="]"/>
                      <m:ctrlPr>
                        <w:rPr>
                          <w:rFonts w:ascii="Cambria Math" w:hAnsi="Cambria Math" w:cs="Symbol"/>
                          <w:i/>
                          <w:sz w:val="28"/>
                          <w:szCs w:val="28"/>
                          <w:lang w:val="en-US"/>
                        </w:rPr>
                      </m:ctrlPr>
                    </m:dPr>
                    <m:e>
                      <m:r>
                        <w:rPr>
                          <w:rFonts w:ascii="Cambria Math" w:hAnsi="Cambria Math" w:cs="Symbol"/>
                          <w:sz w:val="28"/>
                          <w:szCs w:val="28"/>
                          <w:lang w:val="en-US"/>
                        </w:rPr>
                        <m:t>100, 150</m:t>
                      </m:r>
                    </m:e>
                  </m:d>
                  <m:r>
                    <w:rPr>
                      <w:rFonts w:ascii="Cambria Math" w:hAnsi="Cambria Math" w:cs="Symbol"/>
                      <w:sz w:val="28"/>
                      <w:szCs w:val="28"/>
                      <w:lang w:val="en-US"/>
                    </w:rPr>
                    <m:t xml:space="preserve"> , y∈</m:t>
                  </m:r>
                  <m:d>
                    <m:dPr>
                      <m:begChr m:val="["/>
                      <m:endChr m:val="]"/>
                      <m:ctrlPr>
                        <w:rPr>
                          <w:rFonts w:ascii="Cambria Math" w:hAnsi="Cambria Math" w:cs="Symbol"/>
                          <w:i/>
                          <w:sz w:val="28"/>
                          <w:szCs w:val="28"/>
                          <w:lang w:val="en-US"/>
                        </w:rPr>
                      </m:ctrlPr>
                    </m:dPr>
                    <m:e>
                      <m:r>
                        <w:rPr>
                          <w:rFonts w:ascii="Cambria Math" w:hAnsi="Cambria Math" w:cs="Symbol"/>
                          <w:sz w:val="28"/>
                          <w:szCs w:val="28"/>
                          <w:lang w:val="en-US"/>
                        </w:rPr>
                        <m:t>50, 100</m:t>
                      </m:r>
                    </m:e>
                  </m:d>
                </m:e>
                <m:e>
                  <m:r>
                    <w:rPr>
                      <w:rFonts w:ascii="Cambria Math" w:hAnsi="Cambria Math" w:cs="Symbol"/>
                      <w:sz w:val="28"/>
                      <w:szCs w:val="28"/>
                      <w:lang w:val="en-US"/>
                    </w:rPr>
                    <m:t>0, если x</m:t>
                  </m:r>
                  <m:acc>
                    <m:accPr>
                      <m:chr m:val="̅"/>
                      <m:ctrlPr>
                        <w:rPr>
                          <w:rFonts w:ascii="Cambria Math" w:hAnsi="Cambria Math" w:cs="Symbol"/>
                          <w:i/>
                          <w:sz w:val="28"/>
                          <w:szCs w:val="28"/>
                          <w:lang w:val="en-US"/>
                        </w:rPr>
                      </m:ctrlPr>
                    </m:accPr>
                    <m:e>
                      <m:r>
                        <w:rPr>
                          <w:rFonts w:ascii="Cambria Math" w:hAnsi="Cambria Math" w:cs="Symbol"/>
                          <w:sz w:val="28"/>
                          <w:szCs w:val="28"/>
                          <w:lang w:val="en-US"/>
                        </w:rPr>
                        <m:t>∈</m:t>
                      </m:r>
                    </m:e>
                  </m:acc>
                  <m:d>
                    <m:dPr>
                      <m:begChr m:val="["/>
                      <m:endChr m:val="]"/>
                      <m:ctrlPr>
                        <w:rPr>
                          <w:rFonts w:ascii="Cambria Math" w:hAnsi="Cambria Math" w:cs="Symbol"/>
                          <w:i/>
                          <w:sz w:val="28"/>
                          <w:szCs w:val="28"/>
                          <w:lang w:val="en-US"/>
                        </w:rPr>
                      </m:ctrlPr>
                    </m:dPr>
                    <m:e>
                      <m:r>
                        <w:rPr>
                          <w:rFonts w:ascii="Cambria Math" w:hAnsi="Cambria Math" w:cs="Symbol"/>
                          <w:sz w:val="28"/>
                          <w:szCs w:val="28"/>
                          <w:lang w:val="en-US"/>
                        </w:rPr>
                        <m:t>100, 150</m:t>
                      </m:r>
                    </m:e>
                  </m:d>
                  <m:r>
                    <w:rPr>
                      <w:rFonts w:ascii="Cambria Math" w:hAnsi="Cambria Math" w:cs="Symbol"/>
                      <w:sz w:val="28"/>
                      <w:szCs w:val="28"/>
                      <w:lang w:val="en-US"/>
                    </w:rPr>
                    <m:t xml:space="preserve"> , y</m:t>
                  </m:r>
                  <m:acc>
                    <m:accPr>
                      <m:chr m:val="̅"/>
                      <m:ctrlPr>
                        <w:rPr>
                          <w:rFonts w:ascii="Cambria Math" w:hAnsi="Cambria Math" w:cs="Symbol"/>
                          <w:i/>
                          <w:sz w:val="28"/>
                          <w:szCs w:val="28"/>
                          <w:lang w:val="en-US"/>
                        </w:rPr>
                      </m:ctrlPr>
                    </m:accPr>
                    <m:e>
                      <m:r>
                        <w:rPr>
                          <w:rFonts w:ascii="Cambria Math" w:hAnsi="Cambria Math" w:cs="Symbol"/>
                          <w:sz w:val="28"/>
                          <w:szCs w:val="28"/>
                          <w:lang w:val="en-US"/>
                        </w:rPr>
                        <m:t>∈</m:t>
                      </m:r>
                    </m:e>
                  </m:acc>
                  <m:d>
                    <m:dPr>
                      <m:begChr m:val="["/>
                      <m:endChr m:val="]"/>
                      <m:ctrlPr>
                        <w:rPr>
                          <w:rFonts w:ascii="Cambria Math" w:hAnsi="Cambria Math" w:cs="Symbol"/>
                          <w:i/>
                          <w:sz w:val="28"/>
                          <w:szCs w:val="28"/>
                          <w:lang w:val="en-US"/>
                        </w:rPr>
                      </m:ctrlPr>
                    </m:dPr>
                    <m:e>
                      <m:r>
                        <w:rPr>
                          <w:rFonts w:ascii="Cambria Math" w:hAnsi="Cambria Math" w:cs="Symbol"/>
                          <w:sz w:val="28"/>
                          <w:szCs w:val="28"/>
                          <w:lang w:val="en-US"/>
                        </w:rPr>
                        <m:t>50, 100</m:t>
                      </m:r>
                    </m:e>
                  </m:d>
                </m:e>
              </m:eqArr>
            </m:e>
          </m:d>
        </m:oMath>
      </m:oMathPara>
    </w:p>
    <w:p w:rsidR="005C5D1E" w:rsidRDefault="005C5D1E" w:rsidP="005C5D1E">
      <w:pPr>
        <w:widowControl/>
      </w:pPr>
      <w:r>
        <w:t>Найти:</w:t>
      </w:r>
    </w:p>
    <w:p w:rsidR="005C5D1E" w:rsidRDefault="005C5D1E" w:rsidP="005C5D1E">
      <w:pPr>
        <w:widowControl/>
      </w:pPr>
      <w:r>
        <w:t>a) константу с;</w:t>
      </w:r>
    </w:p>
    <w:p w:rsidR="005C5D1E" w:rsidRDefault="005C5D1E" w:rsidP="005C5D1E">
      <w:pPr>
        <w:widowControl/>
      </w:pPr>
      <w:r>
        <w:lastRenderedPageBreak/>
        <w:t xml:space="preserve">b) функцию распределения </w:t>
      </w:r>
      <w:r>
        <w:rPr>
          <w:i/>
          <w:iCs/>
        </w:rPr>
        <w:t>F(x,y)</w:t>
      </w:r>
      <w:r>
        <w:t>;</w:t>
      </w:r>
    </w:p>
    <w:p w:rsidR="005C5D1E" w:rsidRDefault="005C5D1E" w:rsidP="005C5D1E">
      <w:pPr>
        <w:widowControl/>
      </w:pPr>
      <w:r>
        <w:t xml:space="preserve">c) исследовать случайные величины </w:t>
      </w:r>
      <w:r>
        <w:rPr>
          <w:i/>
          <w:iCs/>
        </w:rPr>
        <w:t xml:space="preserve">X </w:t>
      </w:r>
      <w:r>
        <w:t xml:space="preserve">и </w:t>
      </w:r>
      <w:r>
        <w:rPr>
          <w:i/>
          <w:iCs/>
        </w:rPr>
        <w:t xml:space="preserve">Y </w:t>
      </w:r>
      <w:r>
        <w:t>на независимость.</w:t>
      </w:r>
    </w:p>
    <w:p w:rsidR="00904B3F" w:rsidRDefault="00904B3F" w:rsidP="005C5D1E">
      <w:pPr>
        <w:widowControl/>
      </w:pPr>
    </w:p>
    <w:p w:rsidR="00904B3F" w:rsidRDefault="00904B3F" w:rsidP="005C5D1E">
      <w:pPr>
        <w:widowControl/>
      </w:pPr>
    </w:p>
    <w:p w:rsidR="005C5D1E" w:rsidRPr="007D3EFF" w:rsidRDefault="005C5D1E" w:rsidP="005C5D1E">
      <w:pPr>
        <w:pStyle w:val="90"/>
        <w:shd w:val="clear" w:color="auto" w:fill="auto"/>
        <w:spacing w:before="0" w:line="240" w:lineRule="auto"/>
        <w:ind w:firstLine="0"/>
        <w:jc w:val="center"/>
        <w:rPr>
          <w:sz w:val="24"/>
          <w:szCs w:val="24"/>
        </w:rPr>
      </w:pPr>
      <w:r w:rsidRPr="007D3EFF">
        <w:rPr>
          <w:sz w:val="24"/>
          <w:szCs w:val="24"/>
        </w:rPr>
        <w:t xml:space="preserve">Тема </w:t>
      </w:r>
      <w:r>
        <w:rPr>
          <w:sz w:val="24"/>
          <w:szCs w:val="24"/>
        </w:rPr>
        <w:t>8</w:t>
      </w:r>
      <w:r w:rsidRPr="007D3EFF">
        <w:rPr>
          <w:sz w:val="24"/>
          <w:szCs w:val="24"/>
        </w:rPr>
        <w:t>. Понятие о различ</w:t>
      </w:r>
      <w:r w:rsidR="00904B3F">
        <w:rPr>
          <w:sz w:val="24"/>
          <w:szCs w:val="24"/>
        </w:rPr>
        <w:t>ных формах закона больших чисел</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5C5D1E" w:rsidRDefault="005C5D1E" w:rsidP="005C5D1E">
      <w:pPr>
        <w:widowControl/>
      </w:pPr>
      <w:r>
        <w:t>1. Какие утверждения принято называть «законом больших чисел»?</w:t>
      </w:r>
    </w:p>
    <w:p w:rsidR="005C5D1E" w:rsidRDefault="005C5D1E" w:rsidP="005C5D1E">
      <w:pPr>
        <w:widowControl/>
      </w:pPr>
      <w:r>
        <w:t>2. Сформулируйте центральную предельную теорему Лапласа.</w:t>
      </w:r>
    </w:p>
    <w:p w:rsidR="005C5D1E" w:rsidRDefault="005C5D1E" w:rsidP="005C5D1E">
      <w:pPr>
        <w:widowControl/>
      </w:pPr>
      <w:r>
        <w:t>3. Сформулируйте теорему, известную как «неравенство Чебышева».</w:t>
      </w:r>
    </w:p>
    <w:p w:rsidR="00904B3F" w:rsidRDefault="00904B3F" w:rsidP="005C5D1E">
      <w:pPr>
        <w:pStyle w:val="90"/>
        <w:shd w:val="clear" w:color="auto" w:fill="auto"/>
        <w:spacing w:before="0" w:line="240" w:lineRule="auto"/>
        <w:ind w:firstLine="0"/>
        <w:jc w:val="center"/>
        <w:rPr>
          <w:sz w:val="24"/>
          <w:szCs w:val="24"/>
        </w:rPr>
      </w:pPr>
    </w:p>
    <w:p w:rsidR="005C5D1E" w:rsidRPr="007D3EFF" w:rsidRDefault="005C5D1E" w:rsidP="005C5D1E">
      <w:pPr>
        <w:pStyle w:val="90"/>
        <w:shd w:val="clear" w:color="auto" w:fill="auto"/>
        <w:spacing w:before="0" w:line="240" w:lineRule="auto"/>
        <w:ind w:firstLine="0"/>
        <w:jc w:val="center"/>
        <w:rPr>
          <w:sz w:val="24"/>
          <w:szCs w:val="24"/>
        </w:rPr>
      </w:pPr>
      <w:r w:rsidRPr="007D3EFF">
        <w:rPr>
          <w:sz w:val="24"/>
          <w:szCs w:val="24"/>
        </w:rPr>
        <w:t xml:space="preserve">Тема </w:t>
      </w:r>
      <w:r>
        <w:rPr>
          <w:sz w:val="24"/>
          <w:szCs w:val="24"/>
        </w:rPr>
        <w:t>9</w:t>
      </w:r>
      <w:r w:rsidRPr="007D3EFF">
        <w:rPr>
          <w:sz w:val="24"/>
          <w:szCs w:val="24"/>
        </w:rPr>
        <w:t>. Математическая статистика.</w:t>
      </w:r>
      <w:r w:rsidR="00904B3F">
        <w:rPr>
          <w:sz w:val="24"/>
          <w:szCs w:val="24"/>
        </w:rPr>
        <w:t xml:space="preserve"> Основные понятия и определения</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5C5D1E" w:rsidRDefault="005C5D1E" w:rsidP="005C5D1E">
      <w:pPr>
        <w:widowControl/>
      </w:pPr>
      <w:r>
        <w:t>1. Какие задачи рассматриваются в математической статистике?</w:t>
      </w:r>
    </w:p>
    <w:p w:rsidR="005C5D1E" w:rsidRDefault="005C5D1E" w:rsidP="005C5D1E">
      <w:pPr>
        <w:widowControl/>
      </w:pPr>
      <w:r>
        <w:t>2. Что такое генеральная совокупность?</w:t>
      </w:r>
    </w:p>
    <w:p w:rsidR="005C5D1E" w:rsidRDefault="005C5D1E" w:rsidP="005C5D1E">
      <w:pPr>
        <w:widowControl/>
      </w:pPr>
      <w:r>
        <w:t>3. Что называется выборкой из генеральной совокупности?</w:t>
      </w:r>
    </w:p>
    <w:p w:rsidR="005C5D1E" w:rsidRDefault="005C5D1E" w:rsidP="005C5D1E">
      <w:pPr>
        <w:widowControl/>
      </w:pPr>
      <w:r>
        <w:t>4. Какое различие между выборкой и вариационным рядом?</w:t>
      </w:r>
    </w:p>
    <w:p w:rsidR="005C5D1E" w:rsidRDefault="005C5D1E" w:rsidP="005C5D1E">
      <w:pPr>
        <w:widowControl/>
      </w:pPr>
      <w:r>
        <w:t>5. Опишите понятия: полигон частот, полигон относительных частот, гистограмма.</w:t>
      </w:r>
    </w:p>
    <w:p w:rsidR="005C5D1E" w:rsidRDefault="005C5D1E" w:rsidP="005C5D1E">
      <w:pPr>
        <w:widowControl/>
      </w:pPr>
      <w:r>
        <w:t>6. Что такое теоретическая и эмпирическая функции распределения?</w:t>
      </w:r>
    </w:p>
    <w:p w:rsidR="005C5D1E" w:rsidRDefault="005C5D1E" w:rsidP="005C5D1E">
      <w:pPr>
        <w:widowControl/>
      </w:pPr>
      <w:r>
        <w:t>7. Как построить эмпирическую функцию распределения?</w:t>
      </w:r>
    </w:p>
    <w:p w:rsidR="005C5D1E" w:rsidRDefault="005C5D1E" w:rsidP="005C5D1E">
      <w:pPr>
        <w:widowControl/>
      </w:pPr>
      <w:r>
        <w:rPr>
          <w:b/>
          <w:bCs/>
        </w:rPr>
        <w:t xml:space="preserve">8. </w:t>
      </w:r>
      <w:r>
        <w:t>Как находятся выборочное среднее и выборочная дисперсия?</w:t>
      </w:r>
    </w:p>
    <w:p w:rsidR="005C5D1E" w:rsidRPr="008170F3" w:rsidRDefault="005C5D1E" w:rsidP="005C5D1E">
      <w:pPr>
        <w:pStyle w:val="90"/>
        <w:shd w:val="clear" w:color="auto" w:fill="auto"/>
        <w:tabs>
          <w:tab w:val="left" w:pos="567"/>
        </w:tabs>
        <w:spacing w:before="0" w:line="240" w:lineRule="auto"/>
        <w:ind w:left="567" w:firstLine="0"/>
        <w:jc w:val="both"/>
        <w:rPr>
          <w:i/>
          <w:sz w:val="24"/>
          <w:szCs w:val="24"/>
        </w:rPr>
      </w:pPr>
      <w:r w:rsidRPr="008170F3">
        <w:rPr>
          <w:i/>
          <w:sz w:val="24"/>
          <w:szCs w:val="24"/>
        </w:rPr>
        <w:t>Задания для самостоятельной работы</w:t>
      </w:r>
    </w:p>
    <w:p w:rsidR="005C5D1E" w:rsidRDefault="005C5D1E" w:rsidP="005C5D1E">
      <w:pPr>
        <w:widowControl/>
      </w:pPr>
      <w:r>
        <w:t>1. По выборке:</w:t>
      </w:r>
    </w:p>
    <w:tbl>
      <w:tblPr>
        <w:tblStyle w:val="a8"/>
        <w:tblW w:w="0" w:type="auto"/>
        <w:tblLook w:val="04A0" w:firstRow="1" w:lastRow="0" w:firstColumn="1" w:lastColumn="0" w:noHBand="0" w:noVBand="1"/>
      </w:tblPr>
      <w:tblGrid>
        <w:gridCol w:w="959"/>
        <w:gridCol w:w="992"/>
        <w:gridCol w:w="992"/>
        <w:gridCol w:w="1134"/>
        <w:gridCol w:w="993"/>
      </w:tblGrid>
      <w:tr w:rsidR="005C5D1E" w:rsidTr="005C5D1E">
        <w:tc>
          <w:tcPr>
            <w:tcW w:w="959" w:type="dxa"/>
          </w:tcPr>
          <w:p w:rsidR="005C5D1E" w:rsidRDefault="005C5D1E" w:rsidP="005C5D1E">
            <w:pPr>
              <w:widowControl/>
              <w:rPr>
                <w:sz w:val="28"/>
                <w:szCs w:val="28"/>
              </w:rPr>
            </w:pPr>
            <w:r>
              <w:rPr>
                <w:rFonts w:ascii="Times New Roman Cyr,Italic" w:hAnsi="Times New Roman Cyr,Italic" w:cs="Times New Roman Cyr,Italic"/>
                <w:i/>
                <w:iCs/>
                <w:sz w:val="28"/>
                <w:szCs w:val="28"/>
              </w:rPr>
              <w:t>x</w:t>
            </w:r>
            <w:r>
              <w:rPr>
                <w:rFonts w:ascii="Times New Roman Cyr,Italic" w:hAnsi="Times New Roman Cyr,Italic" w:cs="Times New Roman Cyr,Italic"/>
                <w:i/>
                <w:iCs/>
              </w:rPr>
              <w:t>i</w:t>
            </w:r>
          </w:p>
        </w:tc>
        <w:tc>
          <w:tcPr>
            <w:tcW w:w="992" w:type="dxa"/>
          </w:tcPr>
          <w:p w:rsidR="005C5D1E" w:rsidRDefault="005C5D1E" w:rsidP="005C5D1E">
            <w:pPr>
              <w:widowControl/>
              <w:rPr>
                <w:sz w:val="28"/>
                <w:szCs w:val="28"/>
              </w:rPr>
            </w:pPr>
            <w:r>
              <w:rPr>
                <w:sz w:val="28"/>
                <w:szCs w:val="28"/>
              </w:rPr>
              <w:t>2</w:t>
            </w:r>
          </w:p>
        </w:tc>
        <w:tc>
          <w:tcPr>
            <w:tcW w:w="992" w:type="dxa"/>
          </w:tcPr>
          <w:p w:rsidR="005C5D1E" w:rsidRDefault="005C5D1E" w:rsidP="005C5D1E">
            <w:pPr>
              <w:widowControl/>
              <w:rPr>
                <w:sz w:val="28"/>
                <w:szCs w:val="28"/>
              </w:rPr>
            </w:pPr>
            <w:r>
              <w:rPr>
                <w:sz w:val="28"/>
                <w:szCs w:val="28"/>
              </w:rPr>
              <w:t>7</w:t>
            </w:r>
          </w:p>
        </w:tc>
        <w:tc>
          <w:tcPr>
            <w:tcW w:w="1134" w:type="dxa"/>
          </w:tcPr>
          <w:p w:rsidR="005C5D1E" w:rsidRDefault="005C5D1E" w:rsidP="005C5D1E">
            <w:pPr>
              <w:widowControl/>
              <w:rPr>
                <w:sz w:val="28"/>
                <w:szCs w:val="28"/>
              </w:rPr>
            </w:pPr>
            <w:r>
              <w:rPr>
                <w:sz w:val="28"/>
                <w:szCs w:val="28"/>
              </w:rPr>
              <w:t>10</w:t>
            </w:r>
          </w:p>
        </w:tc>
        <w:tc>
          <w:tcPr>
            <w:tcW w:w="993" w:type="dxa"/>
          </w:tcPr>
          <w:p w:rsidR="005C5D1E" w:rsidRDefault="005C5D1E" w:rsidP="005C5D1E">
            <w:pPr>
              <w:widowControl/>
              <w:rPr>
                <w:sz w:val="28"/>
                <w:szCs w:val="28"/>
              </w:rPr>
            </w:pPr>
            <w:r>
              <w:rPr>
                <w:sz w:val="28"/>
                <w:szCs w:val="28"/>
              </w:rPr>
              <w:t>19</w:t>
            </w:r>
          </w:p>
        </w:tc>
      </w:tr>
      <w:tr w:rsidR="005C5D1E" w:rsidTr="005C5D1E">
        <w:tc>
          <w:tcPr>
            <w:tcW w:w="959" w:type="dxa"/>
          </w:tcPr>
          <w:p w:rsidR="005C5D1E" w:rsidRDefault="005C5D1E" w:rsidP="005C5D1E">
            <w:pPr>
              <w:widowControl/>
              <w:rPr>
                <w:sz w:val="28"/>
                <w:szCs w:val="28"/>
              </w:rPr>
            </w:pPr>
            <w:r>
              <w:rPr>
                <w:rFonts w:ascii="Times New Roman Cyr,Italic" w:hAnsi="Times New Roman Cyr,Italic" w:cs="Times New Roman Cyr,Italic"/>
                <w:i/>
                <w:iCs/>
                <w:sz w:val="28"/>
                <w:szCs w:val="28"/>
              </w:rPr>
              <w:t>n</w:t>
            </w:r>
            <w:r>
              <w:rPr>
                <w:rFonts w:ascii="Times New Roman Cyr,Italic" w:hAnsi="Times New Roman Cyr,Italic" w:cs="Times New Roman Cyr,Italic"/>
                <w:i/>
                <w:iCs/>
              </w:rPr>
              <w:t>i</w:t>
            </w:r>
          </w:p>
        </w:tc>
        <w:tc>
          <w:tcPr>
            <w:tcW w:w="992" w:type="dxa"/>
          </w:tcPr>
          <w:p w:rsidR="005C5D1E" w:rsidRDefault="005C5D1E" w:rsidP="005C5D1E">
            <w:pPr>
              <w:widowControl/>
              <w:rPr>
                <w:sz w:val="28"/>
                <w:szCs w:val="28"/>
              </w:rPr>
            </w:pPr>
            <w:r>
              <w:rPr>
                <w:sz w:val="28"/>
                <w:szCs w:val="28"/>
              </w:rPr>
              <w:t>5</w:t>
            </w:r>
          </w:p>
        </w:tc>
        <w:tc>
          <w:tcPr>
            <w:tcW w:w="992" w:type="dxa"/>
          </w:tcPr>
          <w:p w:rsidR="005C5D1E" w:rsidRDefault="005C5D1E" w:rsidP="005C5D1E">
            <w:pPr>
              <w:widowControl/>
              <w:rPr>
                <w:sz w:val="28"/>
                <w:szCs w:val="28"/>
              </w:rPr>
            </w:pPr>
            <w:r>
              <w:rPr>
                <w:sz w:val="28"/>
                <w:szCs w:val="28"/>
              </w:rPr>
              <w:t>9</w:t>
            </w:r>
          </w:p>
        </w:tc>
        <w:tc>
          <w:tcPr>
            <w:tcW w:w="1134" w:type="dxa"/>
          </w:tcPr>
          <w:p w:rsidR="005C5D1E" w:rsidRDefault="005C5D1E" w:rsidP="005C5D1E">
            <w:pPr>
              <w:widowControl/>
              <w:rPr>
                <w:sz w:val="28"/>
                <w:szCs w:val="28"/>
              </w:rPr>
            </w:pPr>
            <w:r>
              <w:rPr>
                <w:sz w:val="28"/>
                <w:szCs w:val="28"/>
              </w:rPr>
              <w:t>15</w:t>
            </w:r>
          </w:p>
        </w:tc>
        <w:tc>
          <w:tcPr>
            <w:tcW w:w="993" w:type="dxa"/>
          </w:tcPr>
          <w:p w:rsidR="005C5D1E" w:rsidRDefault="005C5D1E" w:rsidP="005C5D1E">
            <w:pPr>
              <w:widowControl/>
              <w:rPr>
                <w:sz w:val="28"/>
                <w:szCs w:val="28"/>
              </w:rPr>
            </w:pPr>
            <w:r>
              <w:rPr>
                <w:sz w:val="28"/>
                <w:szCs w:val="28"/>
              </w:rPr>
              <w:t>3</w:t>
            </w:r>
          </w:p>
        </w:tc>
      </w:tr>
    </w:tbl>
    <w:p w:rsidR="005C5D1E" w:rsidRDefault="005C5D1E" w:rsidP="005C5D1E">
      <w:pPr>
        <w:widowControl/>
      </w:pPr>
      <w:r>
        <w:t>найти выборочное среднее, выборочную дисперсию, исправленную дисперсию, выборочное среднее квадратическое отклонение, исправленное среднее квадратическое отклонение.</w:t>
      </w:r>
    </w:p>
    <w:p w:rsidR="00904B3F" w:rsidRDefault="00904B3F" w:rsidP="005C5D1E">
      <w:pPr>
        <w:pStyle w:val="90"/>
        <w:shd w:val="clear" w:color="auto" w:fill="auto"/>
        <w:spacing w:before="0" w:line="240" w:lineRule="auto"/>
        <w:ind w:firstLine="0"/>
        <w:jc w:val="center"/>
        <w:rPr>
          <w:sz w:val="24"/>
          <w:szCs w:val="24"/>
        </w:rPr>
      </w:pPr>
    </w:p>
    <w:p w:rsidR="005C5D1E" w:rsidRPr="007D3EFF" w:rsidRDefault="005C5D1E" w:rsidP="005C5D1E">
      <w:pPr>
        <w:pStyle w:val="90"/>
        <w:shd w:val="clear" w:color="auto" w:fill="auto"/>
        <w:spacing w:before="0" w:line="240" w:lineRule="auto"/>
        <w:ind w:firstLine="0"/>
        <w:jc w:val="center"/>
        <w:rPr>
          <w:sz w:val="24"/>
          <w:szCs w:val="24"/>
        </w:rPr>
      </w:pPr>
      <w:r w:rsidRPr="007D3EFF">
        <w:rPr>
          <w:sz w:val="24"/>
          <w:szCs w:val="24"/>
        </w:rPr>
        <w:t>Тема 1</w:t>
      </w:r>
      <w:r>
        <w:rPr>
          <w:sz w:val="24"/>
          <w:szCs w:val="24"/>
        </w:rPr>
        <w:t>0</w:t>
      </w:r>
      <w:r w:rsidRPr="007D3EFF">
        <w:rPr>
          <w:sz w:val="24"/>
          <w:szCs w:val="24"/>
        </w:rPr>
        <w:t>. Классификация оценок. Точечное и инт</w:t>
      </w:r>
      <w:r w:rsidR="00904B3F">
        <w:rPr>
          <w:sz w:val="24"/>
          <w:szCs w:val="24"/>
        </w:rPr>
        <w:t>ервальное оценивание параметров</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5C5D1E" w:rsidRDefault="005C5D1E" w:rsidP="005C5D1E">
      <w:pPr>
        <w:widowControl/>
      </w:pPr>
      <w:r>
        <w:t>1. Какая оценка неизвестного параметра теоретического распределения называется состоятельной? Приведите пример состоятельной оценки.</w:t>
      </w:r>
    </w:p>
    <w:p w:rsidR="005C5D1E" w:rsidRDefault="005C5D1E" w:rsidP="005C5D1E">
      <w:pPr>
        <w:widowControl/>
      </w:pPr>
      <w:r>
        <w:t>2. Какая оценка неизвестного параметра теоретического распределения называется несмещенной?</w:t>
      </w:r>
    </w:p>
    <w:p w:rsidR="005C5D1E" w:rsidRDefault="005C5D1E" w:rsidP="005C5D1E">
      <w:pPr>
        <w:widowControl/>
      </w:pPr>
      <w:r>
        <w:t>3. Что значит, что оценка является эффективной?</w:t>
      </w:r>
    </w:p>
    <w:p w:rsidR="005C5D1E" w:rsidRDefault="005C5D1E" w:rsidP="005C5D1E">
      <w:pPr>
        <w:widowControl/>
      </w:pPr>
      <w:r>
        <w:t>4. Что является критерием состоятельности оценки?</w:t>
      </w:r>
    </w:p>
    <w:p w:rsidR="005C5D1E" w:rsidRDefault="005C5D1E" w:rsidP="005C5D1E">
      <w:pPr>
        <w:widowControl/>
      </w:pPr>
      <w:r>
        <w:t>5. Как доказать, что оценка является несмещенной?</w:t>
      </w:r>
    </w:p>
    <w:p w:rsidR="005C5D1E" w:rsidRDefault="005C5D1E" w:rsidP="005C5D1E">
      <w:pPr>
        <w:widowControl/>
      </w:pPr>
      <w:r>
        <w:t>6. Как находятся точечные оценки математического ожидания и дисперсии?</w:t>
      </w:r>
    </w:p>
    <w:p w:rsidR="005C5D1E" w:rsidRDefault="005C5D1E" w:rsidP="005C5D1E">
      <w:pPr>
        <w:widowControl/>
      </w:pPr>
      <w:r>
        <w:t>7. Являются точечные оценки математического ожидания и дисперсии состоятельными и несмещенными?</w:t>
      </w:r>
    </w:p>
    <w:p w:rsidR="005C5D1E" w:rsidRDefault="005C5D1E" w:rsidP="005C5D1E">
      <w:pPr>
        <w:widowControl/>
      </w:pPr>
      <w:r>
        <w:t>8. Что такое доверительный интервал?</w:t>
      </w:r>
    </w:p>
    <w:p w:rsidR="005C5D1E" w:rsidRDefault="005C5D1E" w:rsidP="005C5D1E">
      <w:pPr>
        <w:widowControl/>
      </w:pPr>
      <w:r>
        <w:t>9. Что такое доверительная вероятность?</w:t>
      </w:r>
    </w:p>
    <w:p w:rsidR="005C5D1E" w:rsidRDefault="005C5D1E" w:rsidP="005C5D1E">
      <w:pPr>
        <w:widowControl/>
      </w:pPr>
      <w:r>
        <w:t>10. Как строится доверительный интервал для математического ожидания?</w:t>
      </w:r>
    </w:p>
    <w:p w:rsidR="005C5D1E" w:rsidRPr="008170F3" w:rsidRDefault="005C5D1E" w:rsidP="005C5D1E">
      <w:pPr>
        <w:pStyle w:val="90"/>
        <w:shd w:val="clear" w:color="auto" w:fill="auto"/>
        <w:tabs>
          <w:tab w:val="left" w:pos="567"/>
        </w:tabs>
        <w:spacing w:before="0" w:line="240" w:lineRule="auto"/>
        <w:ind w:left="567" w:firstLine="0"/>
        <w:jc w:val="both"/>
        <w:rPr>
          <w:i/>
          <w:sz w:val="24"/>
          <w:szCs w:val="24"/>
        </w:rPr>
      </w:pPr>
      <w:r w:rsidRPr="008170F3">
        <w:rPr>
          <w:i/>
          <w:sz w:val="24"/>
          <w:szCs w:val="24"/>
        </w:rPr>
        <w:t>Задания для самостоятельной работы</w:t>
      </w:r>
    </w:p>
    <w:p w:rsidR="005C5D1E" w:rsidRPr="006277BA" w:rsidRDefault="005C5D1E" w:rsidP="006216C8">
      <w:pPr>
        <w:pStyle w:val="a9"/>
        <w:numPr>
          <w:ilvl w:val="0"/>
          <w:numId w:val="12"/>
        </w:numPr>
        <w:ind w:left="0" w:firstLine="0"/>
        <w:jc w:val="both"/>
      </w:pPr>
      <w:r w:rsidRPr="006277BA">
        <w:t xml:space="preserve">Случайная величина имеет нормальное распределение с известным средним </w:t>
      </w:r>
      <w:proofErr w:type="spellStart"/>
      <w:r w:rsidRPr="006277BA">
        <w:t>квадратическим</w:t>
      </w:r>
      <w:proofErr w:type="spellEnd"/>
      <w:r w:rsidRPr="006277BA">
        <w:t xml:space="preserve"> отклонением </w:t>
      </w:r>
      <w:r w:rsidRPr="006277BA">
        <w:rPr>
          <w:position w:val="-6"/>
        </w:rPr>
        <w:object w:dxaOrig="6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7.25pt" o:ole="">
            <v:imagedata r:id="rId9" o:title=""/>
          </v:shape>
          <o:OLEObject Type="Embed" ProgID="Equation.3" ShapeID="_x0000_i1025" DrawAspect="Content" ObjectID="_1724061790" r:id="rId10"/>
        </w:object>
      </w:r>
      <w:r w:rsidRPr="006277BA">
        <w:t xml:space="preserve">. Найти доверительный интервал оценки неизвестного математического ожидания </w:t>
      </w:r>
      <w:proofErr w:type="spellStart"/>
      <w:r w:rsidRPr="006277BA">
        <w:t>повыборочной</w:t>
      </w:r>
      <w:proofErr w:type="spellEnd"/>
      <w:r w:rsidRPr="006277BA">
        <w:t xml:space="preserve"> средней </w:t>
      </w:r>
      <w:r w:rsidRPr="006277BA">
        <w:rPr>
          <w:position w:val="-12"/>
        </w:rPr>
        <w:object w:dxaOrig="340" w:dyaOrig="419">
          <v:shape id="_x0000_i1026" type="#_x0000_t75" style="width:20.25pt;height:24.75pt" o:ole="">
            <v:imagedata r:id="rId11" o:title=""/>
          </v:shape>
          <o:OLEObject Type="Embed" ProgID="Equation.3" ShapeID="_x0000_i1026" DrawAspect="Content" ObjectID="_1724061791" r:id="rId12"/>
        </w:object>
      </w:r>
      <w:r w:rsidRPr="006277BA">
        <w:t xml:space="preserve">, если объем выборки </w:t>
      </w:r>
      <w:r w:rsidRPr="006277BA">
        <w:rPr>
          <w:position w:val="-6"/>
        </w:rPr>
        <w:object w:dxaOrig="760" w:dyaOrig="300">
          <v:shape id="_x0000_i1027" type="#_x0000_t75" style="width:47.25pt;height:18.75pt" o:ole="">
            <v:imagedata r:id="rId13" o:title=""/>
          </v:shape>
          <o:OLEObject Type="Embed" ProgID="Equation.3" ShapeID="_x0000_i1027" DrawAspect="Content" ObjectID="_1724061792" r:id="rId14"/>
        </w:object>
      </w:r>
      <w:r w:rsidRPr="006277BA">
        <w:t xml:space="preserve">, а надежность оценки </w:t>
      </w:r>
      <w:r w:rsidRPr="00833EA9">
        <w:t>0,95</w:t>
      </w:r>
      <w:r w:rsidRPr="006277BA">
        <w:t>.</w:t>
      </w:r>
    </w:p>
    <w:p w:rsidR="005C5D1E" w:rsidRPr="00A21E0C" w:rsidRDefault="005C5D1E" w:rsidP="006216C8">
      <w:pPr>
        <w:pStyle w:val="a9"/>
        <w:numPr>
          <w:ilvl w:val="0"/>
          <w:numId w:val="12"/>
        </w:numPr>
        <w:ind w:left="0" w:firstLine="0"/>
        <w:jc w:val="both"/>
      </w:pPr>
      <w:r w:rsidRPr="006277BA">
        <w:t xml:space="preserve">Произведено пять независимых наблюдений над </w:t>
      </w:r>
      <w:r>
        <w:t>нормально распределенной случайной величиной Х с параметрами (</w:t>
      </w:r>
      <w:r w:rsidRPr="00A21E0C">
        <w:rPr>
          <w:i/>
          <w:lang w:val="en-US"/>
        </w:rPr>
        <w:t>a</w:t>
      </w:r>
      <w:r w:rsidRPr="00A21E0C">
        <w:t xml:space="preserve">, </w:t>
      </w:r>
      <w:r>
        <w:t>σ</w:t>
      </w:r>
      <w:r w:rsidRPr="00A21E0C">
        <w:t>)</w:t>
      </w:r>
      <w:r w:rsidRPr="006277BA">
        <w:t xml:space="preserve">. Результаты наблюдений таковы: </w:t>
      </w:r>
    </w:p>
    <w:tbl>
      <w:tblPr>
        <w:tblStyle w:val="a8"/>
        <w:tblW w:w="0" w:type="auto"/>
        <w:tblLook w:val="04A0" w:firstRow="1" w:lastRow="0" w:firstColumn="1" w:lastColumn="0" w:noHBand="0" w:noVBand="1"/>
      </w:tblPr>
      <w:tblGrid>
        <w:gridCol w:w="1915"/>
        <w:gridCol w:w="1914"/>
        <w:gridCol w:w="1914"/>
        <w:gridCol w:w="1914"/>
        <w:gridCol w:w="1914"/>
      </w:tblGrid>
      <w:tr w:rsidR="005C5D1E" w:rsidTr="005C5D1E">
        <w:tc>
          <w:tcPr>
            <w:tcW w:w="1971" w:type="dxa"/>
          </w:tcPr>
          <w:p w:rsidR="005C5D1E" w:rsidRPr="00833EA9" w:rsidRDefault="005C5D1E" w:rsidP="005C5D1E">
            <w:pPr>
              <w:pStyle w:val="a9"/>
              <w:ind w:left="0"/>
              <w:jc w:val="both"/>
              <w:rPr>
                <w:i/>
                <w:lang w:val="en-US"/>
              </w:rPr>
            </w:pPr>
            <w:r w:rsidRPr="00833EA9">
              <w:rPr>
                <w:i/>
                <w:lang w:val="en-US"/>
              </w:rPr>
              <w:lastRenderedPageBreak/>
              <w:t>x</w:t>
            </w:r>
            <w:r w:rsidRPr="00833EA9">
              <w:rPr>
                <w:i/>
                <w:vertAlign w:val="subscript"/>
                <w:lang w:val="en-US"/>
              </w:rPr>
              <w:t>1</w:t>
            </w:r>
          </w:p>
        </w:tc>
        <w:tc>
          <w:tcPr>
            <w:tcW w:w="1971" w:type="dxa"/>
          </w:tcPr>
          <w:p w:rsidR="005C5D1E" w:rsidRPr="00833EA9" w:rsidRDefault="005C5D1E" w:rsidP="005C5D1E">
            <w:pPr>
              <w:pStyle w:val="a9"/>
              <w:ind w:left="0"/>
              <w:jc w:val="both"/>
              <w:rPr>
                <w:i/>
                <w:lang w:val="en-US"/>
              </w:rPr>
            </w:pPr>
            <w:r w:rsidRPr="00833EA9">
              <w:rPr>
                <w:i/>
                <w:lang w:val="en-US"/>
              </w:rPr>
              <w:t>x</w:t>
            </w:r>
            <w:r w:rsidRPr="00833EA9">
              <w:rPr>
                <w:i/>
                <w:vertAlign w:val="subscript"/>
                <w:lang w:val="en-US"/>
              </w:rPr>
              <w:t>2</w:t>
            </w:r>
          </w:p>
        </w:tc>
        <w:tc>
          <w:tcPr>
            <w:tcW w:w="1971" w:type="dxa"/>
          </w:tcPr>
          <w:p w:rsidR="005C5D1E" w:rsidRPr="00833EA9" w:rsidRDefault="005C5D1E" w:rsidP="005C5D1E">
            <w:pPr>
              <w:pStyle w:val="a9"/>
              <w:ind w:left="0"/>
              <w:jc w:val="both"/>
              <w:rPr>
                <w:i/>
                <w:lang w:val="en-US"/>
              </w:rPr>
            </w:pPr>
            <w:r w:rsidRPr="00833EA9">
              <w:rPr>
                <w:i/>
                <w:lang w:val="en-US"/>
              </w:rPr>
              <w:t>x</w:t>
            </w:r>
            <w:r w:rsidRPr="00833EA9">
              <w:rPr>
                <w:i/>
                <w:vertAlign w:val="subscript"/>
                <w:lang w:val="en-US"/>
              </w:rPr>
              <w:t>3</w:t>
            </w:r>
          </w:p>
        </w:tc>
        <w:tc>
          <w:tcPr>
            <w:tcW w:w="1971" w:type="dxa"/>
          </w:tcPr>
          <w:p w:rsidR="005C5D1E" w:rsidRPr="00833EA9" w:rsidRDefault="005C5D1E" w:rsidP="005C5D1E">
            <w:pPr>
              <w:pStyle w:val="a9"/>
              <w:ind w:left="0"/>
              <w:jc w:val="both"/>
              <w:rPr>
                <w:i/>
                <w:lang w:val="en-US"/>
              </w:rPr>
            </w:pPr>
            <w:r w:rsidRPr="00833EA9">
              <w:rPr>
                <w:i/>
                <w:lang w:val="en-US"/>
              </w:rPr>
              <w:t>x</w:t>
            </w:r>
            <w:r w:rsidRPr="00833EA9">
              <w:rPr>
                <w:i/>
                <w:vertAlign w:val="subscript"/>
                <w:lang w:val="en-US"/>
              </w:rPr>
              <w:t>4</w:t>
            </w:r>
          </w:p>
        </w:tc>
        <w:tc>
          <w:tcPr>
            <w:tcW w:w="1971" w:type="dxa"/>
          </w:tcPr>
          <w:p w:rsidR="005C5D1E" w:rsidRPr="00833EA9" w:rsidRDefault="005C5D1E" w:rsidP="005C5D1E">
            <w:pPr>
              <w:pStyle w:val="a9"/>
              <w:ind w:left="0"/>
              <w:jc w:val="both"/>
              <w:rPr>
                <w:i/>
                <w:lang w:val="en-US"/>
              </w:rPr>
            </w:pPr>
            <w:r w:rsidRPr="00833EA9">
              <w:rPr>
                <w:i/>
                <w:lang w:val="en-US"/>
              </w:rPr>
              <w:t>x</w:t>
            </w:r>
            <w:r w:rsidRPr="00833EA9">
              <w:rPr>
                <w:i/>
                <w:vertAlign w:val="subscript"/>
                <w:lang w:val="en-US"/>
              </w:rPr>
              <w:t>5</w:t>
            </w:r>
          </w:p>
        </w:tc>
      </w:tr>
      <w:tr w:rsidR="005C5D1E" w:rsidTr="005C5D1E">
        <w:tc>
          <w:tcPr>
            <w:tcW w:w="1971" w:type="dxa"/>
          </w:tcPr>
          <w:p w:rsidR="005C5D1E" w:rsidRPr="00833EA9" w:rsidRDefault="005C5D1E" w:rsidP="005C5D1E">
            <w:pPr>
              <w:pStyle w:val="a9"/>
              <w:ind w:left="0"/>
              <w:jc w:val="both"/>
              <w:rPr>
                <w:lang w:val="en-US"/>
              </w:rPr>
            </w:pPr>
            <w:r>
              <w:rPr>
                <w:lang w:val="en-US"/>
              </w:rPr>
              <w:t>35</w:t>
            </w:r>
          </w:p>
        </w:tc>
        <w:tc>
          <w:tcPr>
            <w:tcW w:w="1971" w:type="dxa"/>
          </w:tcPr>
          <w:p w:rsidR="005C5D1E" w:rsidRPr="00833EA9" w:rsidRDefault="005C5D1E" w:rsidP="005C5D1E">
            <w:pPr>
              <w:pStyle w:val="a9"/>
              <w:ind w:left="0"/>
              <w:jc w:val="both"/>
              <w:rPr>
                <w:lang w:val="en-US"/>
              </w:rPr>
            </w:pPr>
            <w:r>
              <w:rPr>
                <w:lang w:val="en-US"/>
              </w:rPr>
              <w:t>20</w:t>
            </w:r>
          </w:p>
        </w:tc>
        <w:tc>
          <w:tcPr>
            <w:tcW w:w="1971" w:type="dxa"/>
          </w:tcPr>
          <w:p w:rsidR="005C5D1E" w:rsidRPr="00833EA9" w:rsidRDefault="005C5D1E" w:rsidP="005C5D1E">
            <w:pPr>
              <w:pStyle w:val="a9"/>
              <w:ind w:left="0"/>
              <w:jc w:val="both"/>
              <w:rPr>
                <w:lang w:val="en-US"/>
              </w:rPr>
            </w:pPr>
            <w:r>
              <w:rPr>
                <w:lang w:val="en-US"/>
              </w:rPr>
              <w:t>15</w:t>
            </w:r>
          </w:p>
        </w:tc>
        <w:tc>
          <w:tcPr>
            <w:tcW w:w="1971" w:type="dxa"/>
          </w:tcPr>
          <w:p w:rsidR="005C5D1E" w:rsidRPr="00833EA9" w:rsidRDefault="005C5D1E" w:rsidP="005C5D1E">
            <w:pPr>
              <w:pStyle w:val="a9"/>
              <w:ind w:left="0"/>
              <w:jc w:val="both"/>
              <w:rPr>
                <w:lang w:val="en-US"/>
              </w:rPr>
            </w:pPr>
            <w:r>
              <w:rPr>
                <w:lang w:val="en-US"/>
              </w:rPr>
              <w:t>-12</w:t>
            </w:r>
          </w:p>
        </w:tc>
        <w:tc>
          <w:tcPr>
            <w:tcW w:w="1971" w:type="dxa"/>
          </w:tcPr>
          <w:p w:rsidR="005C5D1E" w:rsidRPr="00833EA9" w:rsidRDefault="005C5D1E" w:rsidP="005C5D1E">
            <w:pPr>
              <w:pStyle w:val="a9"/>
              <w:ind w:left="0"/>
              <w:jc w:val="both"/>
              <w:rPr>
                <w:lang w:val="en-US"/>
              </w:rPr>
            </w:pPr>
            <w:r>
              <w:rPr>
                <w:lang w:val="en-US"/>
              </w:rPr>
              <w:t>42</w:t>
            </w:r>
          </w:p>
        </w:tc>
      </w:tr>
    </w:tbl>
    <w:p w:rsidR="005C5D1E" w:rsidRPr="006277BA" w:rsidRDefault="005C5D1E" w:rsidP="005C5D1E">
      <w:pPr>
        <w:pStyle w:val="a9"/>
        <w:ind w:left="0"/>
        <w:jc w:val="both"/>
      </w:pPr>
    </w:p>
    <w:p w:rsidR="005C5D1E" w:rsidRPr="006277BA" w:rsidRDefault="005C5D1E" w:rsidP="005C5D1E">
      <w:pPr>
        <w:jc w:val="both"/>
      </w:pPr>
      <w:r w:rsidRPr="006277BA">
        <w:t xml:space="preserve">Построить для неизвестного  </w:t>
      </w:r>
      <w:r w:rsidRPr="006277BA">
        <w:rPr>
          <w:position w:val="-10"/>
        </w:rPr>
        <w:object w:dxaOrig="1120" w:dyaOrig="360">
          <v:shape id="_x0000_i1028" type="#_x0000_t75" style="width:69pt;height:20.25pt" o:ole="">
            <v:imagedata r:id="rId15" o:title=""/>
          </v:shape>
          <o:OLEObject Type="Embed" ProgID="Equation.3" ShapeID="_x0000_i1028" DrawAspect="Content" ObjectID="_1724061793" r:id="rId16"/>
        </w:object>
      </w:r>
      <w:r w:rsidRPr="006277BA">
        <w:t xml:space="preserve">  доверительный интервал, если надежность оценки </w:t>
      </w:r>
      <w:r w:rsidRPr="00833EA9">
        <w:t>0,95</w:t>
      </w:r>
      <w:r w:rsidRPr="006277BA">
        <w:t>.</w:t>
      </w:r>
    </w:p>
    <w:p w:rsidR="005C5D1E" w:rsidRPr="006277BA" w:rsidRDefault="005C5D1E" w:rsidP="005C5D1E">
      <w:pPr>
        <w:ind w:left="1260" w:hanging="1260"/>
        <w:jc w:val="both"/>
      </w:pPr>
    </w:p>
    <w:p w:rsidR="005C5D1E" w:rsidRPr="007D3EFF" w:rsidRDefault="005C5D1E" w:rsidP="00904B3F">
      <w:pPr>
        <w:pStyle w:val="90"/>
        <w:shd w:val="clear" w:color="auto" w:fill="auto"/>
        <w:spacing w:before="0" w:line="240" w:lineRule="auto"/>
        <w:ind w:left="567" w:right="2840" w:firstLine="0"/>
        <w:jc w:val="center"/>
        <w:rPr>
          <w:sz w:val="24"/>
          <w:szCs w:val="24"/>
        </w:rPr>
      </w:pPr>
      <w:r w:rsidRPr="007D3EFF">
        <w:rPr>
          <w:sz w:val="24"/>
          <w:szCs w:val="24"/>
        </w:rPr>
        <w:t>Тема 1</w:t>
      </w:r>
      <w:r>
        <w:rPr>
          <w:sz w:val="24"/>
          <w:szCs w:val="24"/>
        </w:rPr>
        <w:t>1</w:t>
      </w:r>
      <w:r w:rsidRPr="007D3EFF">
        <w:rPr>
          <w:sz w:val="24"/>
          <w:szCs w:val="24"/>
        </w:rPr>
        <w:t xml:space="preserve">. </w:t>
      </w:r>
      <w:r w:rsidR="00904B3F">
        <w:rPr>
          <w:sz w:val="24"/>
          <w:szCs w:val="24"/>
        </w:rPr>
        <w:t>Проверка статистических гипотез</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5C5D1E" w:rsidRDefault="005C5D1E" w:rsidP="005C5D1E">
      <w:pPr>
        <w:widowControl/>
      </w:pPr>
      <w:r>
        <w:t>1. Что такое «статистическая гипотеза»?</w:t>
      </w:r>
    </w:p>
    <w:p w:rsidR="005C5D1E" w:rsidRDefault="005C5D1E" w:rsidP="005C5D1E">
      <w:pPr>
        <w:widowControl/>
      </w:pPr>
      <w:r>
        <w:t>2. Какую гипотезу называют нулевой, какую – конкурирующей?</w:t>
      </w:r>
    </w:p>
    <w:p w:rsidR="005C5D1E" w:rsidRDefault="005C5D1E" w:rsidP="005C5D1E">
      <w:pPr>
        <w:widowControl/>
      </w:pPr>
      <w:r>
        <w:t>3. Какие ошибки относят к ошибкам первого рода, какие – второго рода?</w:t>
      </w:r>
    </w:p>
    <w:p w:rsidR="005C5D1E" w:rsidRDefault="005C5D1E" w:rsidP="005C5D1E">
      <w:pPr>
        <w:widowControl/>
      </w:pPr>
      <w:r>
        <w:t>4. Что такое статистический критерий?</w:t>
      </w:r>
    </w:p>
    <w:p w:rsidR="005C5D1E" w:rsidRDefault="005C5D1E" w:rsidP="005C5D1E">
      <w:pPr>
        <w:widowControl/>
      </w:pPr>
      <w:r>
        <w:t>5. В каком случае гипотеза принимается, в каком – отвергается?</w:t>
      </w:r>
    </w:p>
    <w:p w:rsidR="005C5D1E" w:rsidRDefault="005C5D1E" w:rsidP="005C5D1E">
      <w:pPr>
        <w:widowControl/>
      </w:pPr>
      <w:r>
        <w:t>6. Что такое «критерий согласия»?</w:t>
      </w:r>
    </w:p>
    <w:p w:rsidR="005C5D1E" w:rsidRDefault="005C5D1E" w:rsidP="005C5D1E">
      <w:pPr>
        <w:widowControl/>
      </w:pPr>
      <w:r>
        <w:rPr>
          <w:b/>
          <w:bCs/>
        </w:rPr>
        <w:t xml:space="preserve">7. </w:t>
      </w:r>
      <w:r>
        <w:t>Какая случайная величина рассматривается в качестве критерия при проверке гипотезы о распределении генеральной совокупности?</w:t>
      </w:r>
    </w:p>
    <w:p w:rsidR="005C5D1E" w:rsidRPr="008170F3" w:rsidRDefault="005C5D1E" w:rsidP="005C5D1E">
      <w:pPr>
        <w:pStyle w:val="90"/>
        <w:shd w:val="clear" w:color="auto" w:fill="auto"/>
        <w:tabs>
          <w:tab w:val="left" w:pos="567"/>
        </w:tabs>
        <w:spacing w:before="0" w:line="240" w:lineRule="auto"/>
        <w:ind w:left="567" w:firstLine="0"/>
        <w:jc w:val="both"/>
        <w:rPr>
          <w:i/>
          <w:sz w:val="24"/>
          <w:szCs w:val="24"/>
        </w:rPr>
      </w:pPr>
      <w:r w:rsidRPr="008170F3">
        <w:rPr>
          <w:i/>
          <w:sz w:val="24"/>
          <w:szCs w:val="24"/>
        </w:rPr>
        <w:t>Задания для самостоятельной работы</w:t>
      </w:r>
    </w:p>
    <w:p w:rsidR="005C5D1E" w:rsidRPr="007F0908" w:rsidRDefault="005C5D1E" w:rsidP="005C5D1E">
      <w:pPr>
        <w:pStyle w:val="afc"/>
        <w:shd w:val="clear" w:color="auto" w:fill="auto"/>
        <w:spacing w:before="0" w:after="0" w:line="276" w:lineRule="auto"/>
        <w:ind w:firstLine="720"/>
      </w:pPr>
      <w:r w:rsidRPr="007F0908">
        <w:rPr>
          <w:rStyle w:val="110"/>
          <w:bCs/>
          <w:color w:val="000000"/>
        </w:rPr>
        <w:t xml:space="preserve">В экспериментальной группе школьников средний прирост результатов в прыжках в длину с разбега, после применения новой методики обучения, составил 10 см ( </w:t>
      </w:r>
      <w:r>
        <w:rPr>
          <w:rStyle w:val="110"/>
          <w:bCs/>
          <w:color w:val="000000"/>
        </w:rPr>
        <w:sym w:font="Symbol" w:char="F060"/>
      </w:r>
      <w:r w:rsidRPr="007F0908">
        <w:rPr>
          <w:rStyle w:val="110"/>
          <w:bCs/>
          <w:color w:val="000000"/>
          <w:lang w:val="en-US" w:eastAsia="en-US"/>
        </w:rPr>
        <w:t>x</w:t>
      </w:r>
      <w:r w:rsidRPr="007F0908">
        <w:rPr>
          <w:rStyle w:val="110"/>
          <w:bCs/>
          <w:color w:val="000000"/>
        </w:rPr>
        <w:t xml:space="preserve">= 10 см ). В контрольной группе, где применялось традиционная методика - 4 см ( </w:t>
      </w:r>
      <w:r>
        <w:rPr>
          <w:rStyle w:val="110"/>
          <w:bCs/>
          <w:color w:val="000000"/>
        </w:rPr>
        <w:sym w:font="Symbol" w:char="F060"/>
      </w:r>
      <w:r w:rsidRPr="007F0908">
        <w:rPr>
          <w:rStyle w:val="110"/>
          <w:bCs/>
          <w:color w:val="000000"/>
        </w:rPr>
        <w:t>у = 4 см ).</w:t>
      </w:r>
    </w:p>
    <w:p w:rsidR="005C5D1E" w:rsidRPr="0008608B" w:rsidRDefault="005C5D1E" w:rsidP="005C5D1E">
      <w:pPr>
        <w:pStyle w:val="afc"/>
        <w:shd w:val="clear" w:color="auto" w:fill="auto"/>
        <w:spacing w:before="0" w:after="0" w:line="276" w:lineRule="auto"/>
        <w:ind w:firstLine="720"/>
        <w:rPr>
          <w:rStyle w:val="110"/>
          <w:bCs/>
          <w:color w:val="000000"/>
        </w:rPr>
      </w:pPr>
      <w:r w:rsidRPr="007F0908">
        <w:rPr>
          <w:rStyle w:val="110"/>
          <w:bCs/>
          <w:color w:val="000000"/>
        </w:rPr>
        <w:t>Исходные данные:</w:t>
      </w:r>
    </w:p>
    <w:p w:rsidR="005C5D1E" w:rsidRPr="0008608B" w:rsidRDefault="005C5D1E" w:rsidP="005C5D1E">
      <w:pPr>
        <w:pStyle w:val="afc"/>
        <w:shd w:val="clear" w:color="auto" w:fill="auto"/>
        <w:spacing w:before="0" w:after="0" w:line="276" w:lineRule="auto"/>
        <w:ind w:firstLine="720"/>
        <w:rPr>
          <w:rStyle w:val="110"/>
          <w:bCs/>
          <w:color w:val="000000"/>
        </w:rPr>
      </w:pPr>
      <w:r w:rsidRPr="007F0908">
        <w:rPr>
          <w:rStyle w:val="110"/>
          <w:bCs/>
          <w:color w:val="000000"/>
        </w:rPr>
        <w:t>Экспериментальная группа (</w:t>
      </w:r>
      <w:r w:rsidRPr="0008608B">
        <w:rPr>
          <w:rStyle w:val="110"/>
          <w:bCs/>
          <w:color w:val="000000"/>
        </w:rPr>
        <w:t>x</w:t>
      </w:r>
      <w:r w:rsidRPr="00297CFB">
        <w:rPr>
          <w:rStyle w:val="110"/>
          <w:bCs/>
          <w:color w:val="000000"/>
          <w:vertAlign w:val="subscript"/>
        </w:rPr>
        <w:t>i</w:t>
      </w:r>
      <w:r w:rsidRPr="007F0908">
        <w:rPr>
          <w:rStyle w:val="110"/>
          <w:bCs/>
          <w:color w:val="000000"/>
        </w:rPr>
        <w:t xml:space="preserve">): 17; 11; 3; </w:t>
      </w:r>
      <w:r w:rsidRPr="0008608B">
        <w:rPr>
          <w:rStyle w:val="110"/>
          <w:bCs/>
        </w:rPr>
        <w:t>8</w:t>
      </w:r>
      <w:r w:rsidRPr="007F0908">
        <w:rPr>
          <w:rStyle w:val="110"/>
          <w:bCs/>
          <w:color w:val="000000"/>
        </w:rPr>
        <w:t>; 9; 12; 10; 13; 10; 7.</w:t>
      </w:r>
    </w:p>
    <w:p w:rsidR="005C5D1E" w:rsidRPr="0008608B" w:rsidRDefault="005C5D1E" w:rsidP="005C5D1E">
      <w:pPr>
        <w:pStyle w:val="afc"/>
        <w:shd w:val="clear" w:color="auto" w:fill="auto"/>
        <w:spacing w:before="0" w:after="0" w:line="276" w:lineRule="auto"/>
        <w:ind w:firstLine="720"/>
        <w:rPr>
          <w:rStyle w:val="110"/>
          <w:bCs/>
          <w:color w:val="000000"/>
        </w:rPr>
      </w:pPr>
      <w:r w:rsidRPr="007F0908">
        <w:rPr>
          <w:rStyle w:val="110"/>
          <w:bCs/>
          <w:color w:val="000000"/>
        </w:rPr>
        <w:t>Контрольная группа (</w:t>
      </w:r>
      <w:r w:rsidRPr="0008608B">
        <w:rPr>
          <w:rStyle w:val="110"/>
          <w:bCs/>
          <w:color w:val="000000"/>
        </w:rPr>
        <w:t>y</w:t>
      </w:r>
      <w:r w:rsidRPr="00297CFB">
        <w:rPr>
          <w:rStyle w:val="110"/>
          <w:bCs/>
          <w:color w:val="000000"/>
          <w:vertAlign w:val="subscript"/>
        </w:rPr>
        <w:t>i</w:t>
      </w:r>
      <w:r w:rsidRPr="007F0908">
        <w:rPr>
          <w:rStyle w:val="110"/>
          <w:bCs/>
          <w:color w:val="000000"/>
        </w:rPr>
        <w:t xml:space="preserve">): </w:t>
      </w:r>
      <w:r w:rsidRPr="0008608B">
        <w:rPr>
          <w:rStyle w:val="110"/>
          <w:bCs/>
        </w:rPr>
        <w:t>8</w:t>
      </w:r>
      <w:r w:rsidRPr="007F0908">
        <w:rPr>
          <w:rStyle w:val="110"/>
          <w:bCs/>
          <w:color w:val="000000"/>
        </w:rPr>
        <w:t xml:space="preserve">; 1; </w:t>
      </w:r>
      <w:r w:rsidRPr="0008608B">
        <w:rPr>
          <w:rStyle w:val="110"/>
          <w:bCs/>
        </w:rPr>
        <w:t>6</w:t>
      </w:r>
      <w:r w:rsidRPr="007F0908">
        <w:rPr>
          <w:rStyle w:val="110"/>
          <w:bCs/>
          <w:color w:val="000000"/>
        </w:rPr>
        <w:t>; 2; 3; 0; 4; 7; 5; 4.</w:t>
      </w:r>
    </w:p>
    <w:p w:rsidR="005C5D1E" w:rsidRDefault="005C5D1E" w:rsidP="005C5D1E">
      <w:pPr>
        <w:widowControl/>
      </w:pPr>
      <w:r>
        <w:rPr>
          <w:rStyle w:val="110"/>
          <w:bCs/>
          <w:color w:val="000000"/>
        </w:rPr>
        <w:t>Сделайте о</w:t>
      </w:r>
      <w:r w:rsidRPr="007F0908">
        <w:rPr>
          <w:rStyle w:val="110"/>
          <w:bCs/>
          <w:color w:val="000000"/>
        </w:rPr>
        <w:t>ценк</w:t>
      </w:r>
      <w:r>
        <w:rPr>
          <w:rStyle w:val="110"/>
          <w:bCs/>
          <w:color w:val="000000"/>
        </w:rPr>
        <w:t>уэффективности новой методики</w:t>
      </w:r>
      <w:r w:rsidRPr="007F0908">
        <w:rPr>
          <w:rStyle w:val="110"/>
          <w:bCs/>
          <w:color w:val="000000"/>
        </w:rPr>
        <w:t xml:space="preserve">  по </w:t>
      </w:r>
      <w:r>
        <w:rPr>
          <w:rStyle w:val="110"/>
          <w:bCs/>
          <w:color w:val="000000"/>
        </w:rPr>
        <w:t>вариативности результатов</w:t>
      </w:r>
      <w:r w:rsidRPr="007F0908">
        <w:rPr>
          <w:rStyle w:val="110"/>
          <w:bCs/>
          <w:color w:val="000000"/>
        </w:rPr>
        <w:t xml:space="preserve"> спомощью критерия Фишера. </w:t>
      </w:r>
    </w:p>
    <w:p w:rsidR="005C5D1E" w:rsidRDefault="005C5D1E" w:rsidP="005C5D1E">
      <w:pPr>
        <w:widowControl/>
      </w:pPr>
    </w:p>
    <w:p w:rsidR="005C5D1E" w:rsidRDefault="005C5D1E" w:rsidP="005C5D1E">
      <w:pPr>
        <w:pStyle w:val="90"/>
        <w:shd w:val="clear" w:color="auto" w:fill="auto"/>
        <w:spacing w:before="0" w:line="240" w:lineRule="auto"/>
        <w:ind w:left="567" w:right="2840" w:firstLine="0"/>
        <w:rPr>
          <w:sz w:val="24"/>
          <w:szCs w:val="24"/>
        </w:rPr>
      </w:pPr>
    </w:p>
    <w:p w:rsidR="00721371" w:rsidRDefault="00D87978" w:rsidP="000844B8">
      <w:pPr>
        <w:pStyle w:val="a9"/>
        <w:ind w:left="567"/>
        <w:jc w:val="both"/>
        <w:rPr>
          <w:i/>
        </w:rPr>
      </w:pPr>
      <w:r w:rsidRPr="000844B8">
        <w:rPr>
          <w:i/>
        </w:rPr>
        <w:t>6.3</w:t>
      </w:r>
      <w:r w:rsidR="00C17E64">
        <w:rPr>
          <w:i/>
        </w:rPr>
        <w:t>.</w:t>
      </w:r>
      <w:r w:rsidR="00721371" w:rsidRPr="000844B8">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844B8">
      <w:pPr>
        <w:pStyle w:val="a9"/>
        <w:ind w:left="567"/>
        <w:jc w:val="both"/>
        <w:rPr>
          <w:i/>
        </w:rPr>
      </w:pPr>
    </w:p>
    <w:p w:rsidR="00150EC1" w:rsidRPr="00773DBC" w:rsidRDefault="00150EC1" w:rsidP="00150EC1">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150EC1" w:rsidRPr="00773DBC" w:rsidRDefault="00150EC1" w:rsidP="00150EC1">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150EC1" w:rsidRPr="00773DBC" w:rsidRDefault="00150EC1" w:rsidP="00150EC1">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150EC1" w:rsidRPr="00773DBC" w:rsidRDefault="00150EC1" w:rsidP="00150EC1">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150EC1" w:rsidRDefault="00150EC1" w:rsidP="00150EC1">
      <w:pPr>
        <w:pStyle w:val="a9"/>
        <w:jc w:val="both"/>
        <w:rPr>
          <w:i/>
        </w:rPr>
      </w:pPr>
    </w:p>
    <w:p w:rsidR="00150EC1" w:rsidRPr="00241793" w:rsidRDefault="00904B3F" w:rsidP="00150EC1">
      <w:pPr>
        <w:pStyle w:val="aa"/>
        <w:ind w:left="426" w:hanging="426"/>
        <w:jc w:val="both"/>
        <w:rPr>
          <w:b/>
          <w:sz w:val="24"/>
          <w:szCs w:val="24"/>
        </w:rPr>
      </w:pPr>
      <w:r>
        <w:rPr>
          <w:b/>
          <w:sz w:val="24"/>
          <w:szCs w:val="24"/>
        </w:rPr>
        <w:t>6.3.</w:t>
      </w:r>
      <w:r w:rsidR="00150EC1" w:rsidRPr="00241793">
        <w:rPr>
          <w:b/>
          <w:sz w:val="24"/>
          <w:szCs w:val="24"/>
        </w:rPr>
        <w:t>1.Требование к теоретическому устному ответу</w:t>
      </w:r>
    </w:p>
    <w:p w:rsidR="00150EC1" w:rsidRPr="00241793" w:rsidRDefault="00150EC1" w:rsidP="00150EC1">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D82A03">
        <w:rPr>
          <w:sz w:val="24"/>
          <w:szCs w:val="24"/>
        </w:rPr>
        <w:t>орий  по теории</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sidR="00D82A03">
        <w:rPr>
          <w:sz w:val="24"/>
          <w:szCs w:val="24"/>
        </w:rPr>
        <w:t>теоретический материал</w:t>
      </w:r>
      <w:r w:rsidRPr="00241793">
        <w:rPr>
          <w:sz w:val="24"/>
          <w:szCs w:val="24"/>
        </w:rPr>
        <w:t>. Оценивается культура речи, владение навыками ораторского искусства.</w:t>
      </w:r>
    </w:p>
    <w:p w:rsidR="00150EC1" w:rsidRPr="00241793" w:rsidRDefault="00150EC1" w:rsidP="00150EC1">
      <w:pPr>
        <w:pStyle w:val="aa"/>
        <w:ind w:firstLine="708"/>
        <w:jc w:val="both"/>
        <w:rPr>
          <w:sz w:val="24"/>
          <w:szCs w:val="24"/>
        </w:rPr>
      </w:pPr>
      <w:r w:rsidRPr="00241793">
        <w:rPr>
          <w:i/>
          <w:sz w:val="24"/>
          <w:szCs w:val="24"/>
        </w:rPr>
        <w:lastRenderedPageBreak/>
        <w:t xml:space="preserve">Критерии оценивания: </w:t>
      </w:r>
      <w:r w:rsidRPr="00241793">
        <w:rPr>
          <w:sz w:val="24"/>
          <w:szCs w:val="24"/>
        </w:rPr>
        <w:t>последовательность, полнота, логичность изложения, самостоятельное обобщение материала, культура речи, навыки ораторского искусства. Изложение материала без фактических ошибок.</w:t>
      </w:r>
    </w:p>
    <w:p w:rsidR="00150EC1" w:rsidRDefault="00150EC1" w:rsidP="00150EC1">
      <w:pPr>
        <w:ind w:firstLine="709"/>
        <w:jc w:val="both"/>
      </w:pPr>
      <w:r w:rsidRPr="00FE46AC">
        <w:rPr>
          <w:i/>
        </w:rPr>
        <w:t>«Отлично»</w:t>
      </w:r>
      <w:r>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150EC1" w:rsidRDefault="00150EC1" w:rsidP="00150EC1">
      <w:pPr>
        <w:ind w:firstLine="709"/>
        <w:jc w:val="both"/>
      </w:pPr>
      <w:r w:rsidRPr="00FE46AC">
        <w:rPr>
          <w:i/>
        </w:rPr>
        <w:t>«Хорошо»</w:t>
      </w:r>
      <w:r>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150EC1" w:rsidRDefault="00150EC1" w:rsidP="00150EC1">
      <w:pPr>
        <w:ind w:firstLine="709"/>
        <w:jc w:val="both"/>
      </w:pPr>
      <w:r w:rsidRPr="00FE46AC">
        <w:rPr>
          <w:i/>
        </w:rPr>
        <w:t>«Удовлетворительно»</w:t>
      </w:r>
      <w:r>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D53993" w:rsidRDefault="00150EC1" w:rsidP="00150EC1">
      <w:pPr>
        <w:ind w:firstLine="709"/>
        <w:jc w:val="both"/>
      </w:pPr>
      <w:r w:rsidRPr="00FE46AC">
        <w:rPr>
          <w:i/>
        </w:rPr>
        <w:t>«Неудовлетворительно»</w:t>
      </w:r>
      <w:r>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150EC1" w:rsidRPr="00241793" w:rsidRDefault="00150EC1" w:rsidP="00150EC1">
      <w:pPr>
        <w:ind w:firstLine="709"/>
        <w:jc w:val="both"/>
        <w:rPr>
          <w:b/>
          <w:u w:val="single"/>
        </w:rPr>
      </w:pPr>
    </w:p>
    <w:p w:rsidR="00150EC1" w:rsidRPr="00D37E73" w:rsidRDefault="00D53993" w:rsidP="00150EC1">
      <w:pPr>
        <w:rPr>
          <w:b/>
          <w:bCs/>
          <w:spacing w:val="-2"/>
        </w:rPr>
      </w:pPr>
      <w:r>
        <w:rPr>
          <w:b/>
        </w:rPr>
        <w:t>6.3.</w:t>
      </w:r>
      <w:r w:rsidR="00150EC1">
        <w:rPr>
          <w:b/>
          <w:bCs/>
          <w:spacing w:val="-2"/>
        </w:rPr>
        <w:t>2</w:t>
      </w:r>
      <w:r w:rsidR="00150EC1" w:rsidRPr="00241793">
        <w:rPr>
          <w:b/>
          <w:bCs/>
          <w:spacing w:val="-2"/>
        </w:rPr>
        <w:t xml:space="preserve">.Творческие задания </w:t>
      </w:r>
    </w:p>
    <w:p w:rsidR="00150EC1" w:rsidRPr="00241793" w:rsidRDefault="00150EC1" w:rsidP="00150EC1">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150EC1" w:rsidRPr="00241793" w:rsidRDefault="00150EC1" w:rsidP="00150EC1">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150EC1" w:rsidRPr="00FE30FF" w:rsidRDefault="00150EC1" w:rsidP="00150EC1">
      <w:pPr>
        <w:ind w:firstLine="708"/>
        <w:jc w:val="both"/>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150EC1" w:rsidRPr="00FE30FF" w:rsidRDefault="00150EC1" w:rsidP="00150EC1">
      <w:pPr>
        <w:ind w:firstLine="708"/>
        <w:jc w:val="both"/>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150EC1" w:rsidRPr="00FE30FF" w:rsidRDefault="00150EC1" w:rsidP="00150EC1">
      <w:pPr>
        <w:ind w:firstLine="708"/>
        <w:jc w:val="both"/>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150EC1" w:rsidRPr="00FE30FF" w:rsidRDefault="00150EC1" w:rsidP="00150EC1">
      <w:pPr>
        <w:ind w:firstLine="708"/>
        <w:jc w:val="both"/>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150EC1" w:rsidRPr="00424746" w:rsidRDefault="00150EC1" w:rsidP="00150EC1">
      <w:pPr>
        <w:pStyle w:val="aa"/>
        <w:jc w:val="both"/>
        <w:rPr>
          <w:sz w:val="24"/>
          <w:szCs w:val="24"/>
        </w:rPr>
      </w:pPr>
    </w:p>
    <w:p w:rsidR="00150EC1" w:rsidRPr="00241793" w:rsidRDefault="00D53993" w:rsidP="00D53993">
      <w:pPr>
        <w:jc w:val="both"/>
        <w:rPr>
          <w:b/>
        </w:rPr>
      </w:pPr>
      <w:r>
        <w:rPr>
          <w:b/>
        </w:rPr>
        <w:t>6.3.</w:t>
      </w:r>
      <w:r w:rsidR="00150EC1">
        <w:rPr>
          <w:b/>
        </w:rPr>
        <w:t>3</w:t>
      </w:r>
      <w:r w:rsidR="00150EC1" w:rsidRPr="00241793">
        <w:rPr>
          <w:b/>
        </w:rPr>
        <w:t>.Требование к решению ситуационной, проблемной  задачи (кейс-измерители)</w:t>
      </w:r>
    </w:p>
    <w:p w:rsidR="00150EC1" w:rsidRDefault="00150EC1" w:rsidP="00150EC1">
      <w:pPr>
        <w:ind w:firstLine="709"/>
        <w:jc w:val="both"/>
      </w:pPr>
      <w:r w:rsidRPr="00241793">
        <w:t xml:space="preserve">Студент должен уметь выделить основные положения из текста задачи, которые требуют </w:t>
      </w:r>
      <w:r>
        <w:t>численного</w:t>
      </w:r>
      <w:r w:rsidRPr="00241793">
        <w:t xml:space="preserve"> анализа. Исходя из поставленного вопроса в задаче, попытаться максимально точно </w:t>
      </w:r>
      <w:r>
        <w:t>сделать постановку задачи</w:t>
      </w:r>
      <w:r w:rsidRPr="008449A6">
        <w:rPr>
          <w:i/>
        </w:rPr>
        <w:t>.</w:t>
      </w:r>
      <w:r w:rsidRPr="00241793">
        <w:t xml:space="preserve"> При анализе ситуации, изложенной в фабуле задачи  необходимо </w:t>
      </w:r>
      <w:r>
        <w:t>использовать все доступные методы решения</w:t>
      </w:r>
      <w:r w:rsidRPr="00F200CD">
        <w:t xml:space="preserve">. </w:t>
      </w:r>
    </w:p>
    <w:p w:rsidR="00150EC1" w:rsidRPr="00241793" w:rsidRDefault="00150EC1" w:rsidP="00150EC1">
      <w:pPr>
        <w:ind w:firstLine="708"/>
        <w:jc w:val="both"/>
      </w:pPr>
      <w:r w:rsidRPr="00F200CD">
        <w:t xml:space="preserve">Задачи должны решаться  студентами письменно. При решении задач  </w:t>
      </w:r>
      <w:r>
        <w:t xml:space="preserve">также </w:t>
      </w:r>
      <w:r w:rsidRPr="00F200CD">
        <w:t xml:space="preserve">важно </w:t>
      </w:r>
      <w:r>
        <w:t>последовательно</w:t>
      </w:r>
      <w:r w:rsidRPr="00F200CD">
        <w:t xml:space="preserve"> сформулировать и записать вопросы, начиная с более общих (например, какие </w:t>
      </w:r>
      <w:r>
        <w:t>способы решения существуют</w:t>
      </w:r>
      <w:r w:rsidRPr="00F200CD">
        <w:t xml:space="preserve">?) и, кончая частными: как </w:t>
      </w:r>
      <w:r>
        <w:t>оценить погрешности решения?</w:t>
      </w:r>
    </w:p>
    <w:p w:rsidR="00150EC1" w:rsidRPr="00241793" w:rsidRDefault="00150EC1" w:rsidP="00150EC1">
      <w:pPr>
        <w:ind w:firstLine="708"/>
        <w:jc w:val="both"/>
      </w:pPr>
      <w:r w:rsidRPr="00241793">
        <w:rPr>
          <w:i/>
        </w:rPr>
        <w:t>Критерии оценивания</w:t>
      </w:r>
      <w:r w:rsidRPr="00241793">
        <w:t xml:space="preserve"> – нахождение </w:t>
      </w:r>
      <w:r>
        <w:t>подходящего метода решения, оценка точности решения, методы,</w:t>
      </w:r>
      <w:r w:rsidRPr="00241793">
        <w:t xml:space="preserve"> изложенные в научной литературе по данному вопросу. </w:t>
      </w:r>
      <w:r w:rsidRPr="00241793">
        <w:lastRenderedPageBreak/>
        <w:t>Достаточность пояснений.</w:t>
      </w:r>
    </w:p>
    <w:p w:rsidR="00150EC1" w:rsidRPr="00FE30FF" w:rsidRDefault="00150EC1" w:rsidP="00150EC1">
      <w:pPr>
        <w:ind w:firstLine="709"/>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150EC1" w:rsidRPr="00FE30FF" w:rsidRDefault="00150EC1" w:rsidP="00150EC1">
      <w:pPr>
        <w:ind w:firstLine="709"/>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150EC1" w:rsidRPr="00FE30FF" w:rsidRDefault="00150EC1" w:rsidP="00150EC1">
      <w:pPr>
        <w:ind w:firstLine="709"/>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150EC1" w:rsidRPr="00FE30FF" w:rsidRDefault="00150EC1" w:rsidP="00150EC1">
      <w:pPr>
        <w:ind w:firstLine="709"/>
        <w:rPr>
          <w:b/>
          <w:u w:val="single"/>
        </w:rPr>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150EC1" w:rsidRPr="00241793" w:rsidRDefault="00150EC1" w:rsidP="00150EC1">
      <w:pPr>
        <w:ind w:firstLine="709"/>
      </w:pPr>
    </w:p>
    <w:p w:rsidR="00150EC1" w:rsidRPr="00241793" w:rsidRDefault="00D53993" w:rsidP="00D53993">
      <w:pPr>
        <w:jc w:val="both"/>
        <w:rPr>
          <w:b/>
        </w:rPr>
      </w:pPr>
      <w:r>
        <w:rPr>
          <w:b/>
        </w:rPr>
        <w:t>6.3.</w:t>
      </w:r>
      <w:r w:rsidR="00150EC1">
        <w:rPr>
          <w:b/>
        </w:rPr>
        <w:t>4</w:t>
      </w:r>
      <w:r w:rsidR="00150EC1" w:rsidRPr="00241793">
        <w:rPr>
          <w:b/>
        </w:rPr>
        <w:t xml:space="preserve">.Комплексное проблемно-аналитическое задание </w:t>
      </w:r>
    </w:p>
    <w:p w:rsidR="00150EC1" w:rsidRPr="00241793" w:rsidRDefault="00150EC1" w:rsidP="00150EC1">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150EC1" w:rsidRPr="00241793" w:rsidRDefault="00150EC1" w:rsidP="00150EC1">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150EC1" w:rsidRPr="00241793" w:rsidRDefault="00150EC1" w:rsidP="00150EC1">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150EC1" w:rsidRPr="00241793" w:rsidRDefault="00150EC1" w:rsidP="00150EC1">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150EC1" w:rsidRPr="00241793" w:rsidRDefault="00150EC1" w:rsidP="00150EC1">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150EC1" w:rsidRPr="00241793" w:rsidRDefault="00150EC1" w:rsidP="00150EC1">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150EC1" w:rsidRPr="00241793" w:rsidRDefault="00150EC1" w:rsidP="00150EC1">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150EC1" w:rsidRPr="00241793" w:rsidRDefault="00150EC1" w:rsidP="00150EC1">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50EC1" w:rsidRPr="00241793" w:rsidRDefault="00150EC1" w:rsidP="00150EC1">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150EC1" w:rsidRPr="00241793" w:rsidRDefault="00150EC1" w:rsidP="00150EC1">
      <w:pPr>
        <w:ind w:firstLine="709"/>
        <w:jc w:val="both"/>
      </w:pPr>
    </w:p>
    <w:p w:rsidR="00150EC1" w:rsidRPr="00241793" w:rsidRDefault="00D53993" w:rsidP="00D53993">
      <w:pPr>
        <w:jc w:val="both"/>
      </w:pPr>
      <w:r>
        <w:rPr>
          <w:b/>
        </w:rPr>
        <w:t>6.3.</w:t>
      </w:r>
      <w:r w:rsidR="00150EC1">
        <w:rPr>
          <w:b/>
        </w:rPr>
        <w:t>5</w:t>
      </w:r>
      <w:r w:rsidR="00150EC1" w:rsidRPr="00241793">
        <w:rPr>
          <w:b/>
        </w:rPr>
        <w:t>.Исследовательский проект</w:t>
      </w:r>
    </w:p>
    <w:p w:rsidR="00150EC1" w:rsidRPr="00241793" w:rsidRDefault="00150EC1" w:rsidP="00150EC1">
      <w:pPr>
        <w:tabs>
          <w:tab w:val="center" w:pos="4536"/>
          <w:tab w:val="right" w:pos="9072"/>
        </w:tabs>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150EC1" w:rsidRPr="00241793" w:rsidRDefault="00150EC1" w:rsidP="00150EC1">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150EC1" w:rsidRPr="00241793" w:rsidRDefault="00150EC1" w:rsidP="00150EC1">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150EC1" w:rsidRPr="00FE30FF" w:rsidRDefault="00150EC1" w:rsidP="00150EC1">
      <w:pPr>
        <w:ind w:firstLine="709"/>
        <w:jc w:val="both"/>
      </w:pPr>
      <w:r w:rsidRPr="00FE46AC">
        <w:rPr>
          <w:i/>
        </w:rPr>
        <w:t>«Отлично»</w:t>
      </w:r>
      <w:r w:rsidRPr="00FE30FF">
        <w:t xml:space="preserve"> – ставится, если студент свободно владеет учебным материалом в </w:t>
      </w:r>
      <w:r w:rsidRPr="00FE30FF">
        <w:lastRenderedPageBreak/>
        <w:t>рамках курса, способен воспроизвести схему доказательства основных фактов и алгоритм решения основных задач;</w:t>
      </w:r>
    </w:p>
    <w:p w:rsidR="00150EC1" w:rsidRPr="00FE30FF" w:rsidRDefault="00150EC1" w:rsidP="00150EC1">
      <w:pPr>
        <w:ind w:firstLine="709"/>
        <w:jc w:val="both"/>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150EC1" w:rsidRPr="00FE30FF" w:rsidRDefault="00150EC1" w:rsidP="00150EC1">
      <w:pPr>
        <w:ind w:firstLine="709"/>
        <w:jc w:val="both"/>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150EC1" w:rsidRPr="00FE30FF" w:rsidRDefault="00150EC1" w:rsidP="00150EC1">
      <w:pPr>
        <w:ind w:firstLine="709"/>
        <w:jc w:val="both"/>
        <w:rPr>
          <w:b/>
          <w:u w:val="single"/>
        </w:rPr>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150EC1" w:rsidRPr="00241793" w:rsidRDefault="00150EC1" w:rsidP="00150EC1">
      <w:pPr>
        <w:jc w:val="both"/>
      </w:pPr>
    </w:p>
    <w:p w:rsidR="00150EC1" w:rsidRPr="00241793" w:rsidRDefault="00D53993" w:rsidP="00150EC1">
      <w:pPr>
        <w:jc w:val="both"/>
        <w:rPr>
          <w:bCs/>
          <w:spacing w:val="-4"/>
        </w:rPr>
      </w:pPr>
      <w:r>
        <w:rPr>
          <w:b/>
        </w:rPr>
        <w:t>6.3.</w:t>
      </w:r>
      <w:r w:rsidR="00150EC1">
        <w:rPr>
          <w:b/>
          <w:bCs/>
          <w:spacing w:val="-4"/>
        </w:rPr>
        <w:t>6</w:t>
      </w:r>
      <w:r w:rsidR="00150EC1" w:rsidRPr="00241793">
        <w:rPr>
          <w:b/>
          <w:bCs/>
          <w:spacing w:val="-4"/>
        </w:rPr>
        <w:t>.Информационный проект(презентация)</w:t>
      </w:r>
    </w:p>
    <w:p w:rsidR="00150EC1" w:rsidRPr="00241793" w:rsidRDefault="00150EC1" w:rsidP="00D53993">
      <w:pPr>
        <w:tabs>
          <w:tab w:val="center" w:pos="4536"/>
          <w:tab w:val="right" w:pos="9072"/>
        </w:tabs>
        <w:ind w:firstLine="567"/>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150EC1" w:rsidRPr="00241793" w:rsidRDefault="00150EC1" w:rsidP="00150EC1">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150EC1" w:rsidRPr="00241793" w:rsidRDefault="00150EC1" w:rsidP="00150EC1">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150EC1" w:rsidRPr="00241793" w:rsidRDefault="00150EC1" w:rsidP="00150EC1">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150EC1" w:rsidRPr="00241793" w:rsidRDefault="00150EC1" w:rsidP="00150EC1">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150EC1" w:rsidRPr="00241793" w:rsidRDefault="00150EC1" w:rsidP="00150EC1">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150EC1" w:rsidRPr="00241793" w:rsidRDefault="00150EC1" w:rsidP="00150EC1">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150EC1" w:rsidRPr="00241793" w:rsidRDefault="00150EC1" w:rsidP="00150EC1">
      <w:pPr>
        <w:jc w:val="both"/>
      </w:pPr>
    </w:p>
    <w:p w:rsidR="00150EC1" w:rsidRDefault="00D53993" w:rsidP="00D53993">
      <w:pPr>
        <w:tabs>
          <w:tab w:val="left" w:pos="851"/>
        </w:tabs>
        <w:ind w:right="-284"/>
        <w:jc w:val="both"/>
        <w:rPr>
          <w:b/>
        </w:rPr>
      </w:pPr>
      <w:r>
        <w:rPr>
          <w:b/>
        </w:rPr>
        <w:t>6.3.</w:t>
      </w:r>
      <w:r w:rsidR="00150EC1">
        <w:rPr>
          <w:b/>
        </w:rPr>
        <w:t>7</w:t>
      </w:r>
      <w:r w:rsidR="00150EC1" w:rsidRPr="00E77251">
        <w:rPr>
          <w:b/>
        </w:rPr>
        <w:t>.Тестирование</w:t>
      </w:r>
    </w:p>
    <w:p w:rsidR="00150EC1" w:rsidRPr="000A4ACE" w:rsidRDefault="00150EC1" w:rsidP="00150EC1">
      <w:pPr>
        <w:tabs>
          <w:tab w:val="left" w:pos="851"/>
        </w:tabs>
        <w:ind w:right="-284" w:firstLine="567"/>
        <w:jc w:val="both"/>
      </w:pPr>
      <w:r>
        <w:t xml:space="preserve">Является одним из средств контроля знаний обучающихся по дисциплине. </w:t>
      </w:r>
    </w:p>
    <w:p w:rsidR="00150EC1" w:rsidRPr="00B12478" w:rsidRDefault="00150EC1" w:rsidP="00150EC1">
      <w:r>
        <w:tab/>
      </w:r>
      <w:r>
        <w:rPr>
          <w:i/>
        </w:rPr>
        <w:t xml:space="preserve">Критерии оценивания – </w:t>
      </w:r>
      <w:r w:rsidRPr="00B12478">
        <w:t>правильный ответ на вопрос</w:t>
      </w:r>
    </w:p>
    <w:p w:rsidR="00150EC1" w:rsidRPr="00241793" w:rsidRDefault="00150EC1" w:rsidP="00150EC1">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150EC1" w:rsidRPr="00241793" w:rsidRDefault="00150EC1" w:rsidP="00150EC1">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150EC1" w:rsidRPr="00241793" w:rsidRDefault="00150EC1" w:rsidP="00150EC1">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150EC1" w:rsidRPr="00241793" w:rsidRDefault="00150EC1" w:rsidP="00150EC1">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менее 50%  </w:t>
      </w:r>
      <w:r>
        <w:lastRenderedPageBreak/>
        <w:t>заданий</w:t>
      </w:r>
    </w:p>
    <w:p w:rsidR="00150EC1" w:rsidRDefault="00150EC1" w:rsidP="00150EC1">
      <w:pPr>
        <w:tabs>
          <w:tab w:val="left" w:pos="851"/>
        </w:tabs>
        <w:ind w:right="-284" w:firstLine="567"/>
        <w:jc w:val="both"/>
        <w:rPr>
          <w:i/>
        </w:rPr>
      </w:pPr>
    </w:p>
    <w:p w:rsidR="00150EC1" w:rsidRPr="00241793" w:rsidRDefault="00D53993" w:rsidP="00D53993">
      <w:pPr>
        <w:tabs>
          <w:tab w:val="left" w:pos="851"/>
        </w:tabs>
        <w:ind w:right="-284"/>
        <w:jc w:val="both"/>
        <w:rPr>
          <w:b/>
        </w:rPr>
      </w:pPr>
      <w:r>
        <w:rPr>
          <w:b/>
        </w:rPr>
        <w:t>6.3.</w:t>
      </w:r>
      <w:r w:rsidR="00150EC1">
        <w:rPr>
          <w:b/>
        </w:rPr>
        <w:t>8</w:t>
      </w:r>
      <w:r w:rsidR="00150EC1" w:rsidRPr="00241793">
        <w:rPr>
          <w:b/>
        </w:rPr>
        <w:t>.Требование</w:t>
      </w:r>
      <w:r w:rsidR="00150EC1">
        <w:rPr>
          <w:b/>
        </w:rPr>
        <w:t xml:space="preserve"> к письменному опросу (контрольной работе)</w:t>
      </w:r>
    </w:p>
    <w:p w:rsidR="00150EC1" w:rsidRPr="00241793" w:rsidRDefault="00150EC1" w:rsidP="00150EC1">
      <w:pPr>
        <w:pStyle w:val="aa"/>
        <w:ind w:firstLine="708"/>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150EC1" w:rsidRPr="00241793" w:rsidRDefault="00150EC1" w:rsidP="00150EC1">
      <w:pPr>
        <w:pStyle w:val="aa"/>
        <w:ind w:firstLine="708"/>
        <w:jc w:val="both"/>
        <w:rPr>
          <w:sz w:val="24"/>
          <w:szCs w:val="24"/>
        </w:rPr>
      </w:pPr>
      <w:r w:rsidRPr="00241793">
        <w:rPr>
          <w:i/>
          <w:sz w:val="24"/>
          <w:szCs w:val="24"/>
        </w:rPr>
        <w:t>Критерии оценивания:</w:t>
      </w:r>
      <w:r w:rsidRPr="001F730D">
        <w:rPr>
          <w:sz w:val="24"/>
          <w:szCs w:val="24"/>
        </w:rPr>
        <w:t>способность воспроизвестисхему доказательства основных фактов и алгоритм решения основных задач</w:t>
      </w:r>
      <w:r w:rsidRPr="00241793">
        <w:rPr>
          <w:sz w:val="24"/>
          <w:szCs w:val="24"/>
        </w:rPr>
        <w:t>. Изложение материала без фактических ошибок.</w:t>
      </w:r>
    </w:p>
    <w:p w:rsidR="00150EC1" w:rsidRPr="001F730D" w:rsidRDefault="00150EC1" w:rsidP="00150EC1">
      <w:pPr>
        <w:tabs>
          <w:tab w:val="left" w:pos="851"/>
        </w:tabs>
        <w:ind w:right="-284" w:firstLine="567"/>
        <w:jc w:val="both"/>
      </w:pPr>
      <w:r w:rsidRPr="00FE46AC">
        <w:rPr>
          <w:i/>
        </w:rPr>
        <w:t>«Отлично»</w:t>
      </w:r>
      <w:r w:rsidRPr="001F730D">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150EC1" w:rsidRPr="001F730D" w:rsidRDefault="00150EC1" w:rsidP="00150EC1">
      <w:pPr>
        <w:tabs>
          <w:tab w:val="left" w:pos="851"/>
        </w:tabs>
        <w:ind w:right="-284" w:firstLine="567"/>
        <w:jc w:val="both"/>
      </w:pPr>
      <w:r w:rsidRPr="00FE46AC">
        <w:rPr>
          <w:i/>
        </w:rPr>
        <w:t>«Хорошо»</w:t>
      </w:r>
      <w:r w:rsidRPr="001F730D">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150EC1" w:rsidRPr="001F730D" w:rsidRDefault="00150EC1" w:rsidP="00150EC1">
      <w:pPr>
        <w:tabs>
          <w:tab w:val="left" w:pos="851"/>
        </w:tabs>
        <w:ind w:right="-284" w:firstLine="567"/>
        <w:jc w:val="both"/>
      </w:pPr>
      <w:r w:rsidRPr="00FE46AC">
        <w:rPr>
          <w:i/>
        </w:rPr>
        <w:t>«Удовлетворительно»</w:t>
      </w:r>
      <w:r w:rsidRPr="001F730D">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150EC1" w:rsidRPr="001F730D" w:rsidRDefault="00150EC1" w:rsidP="00150EC1">
      <w:pPr>
        <w:tabs>
          <w:tab w:val="left" w:pos="851"/>
        </w:tabs>
        <w:ind w:right="-284" w:firstLine="567"/>
        <w:jc w:val="both"/>
        <w:rPr>
          <w:b/>
          <w:u w:val="single"/>
        </w:rPr>
      </w:pPr>
      <w:r w:rsidRPr="00FE46AC">
        <w:rPr>
          <w:i/>
        </w:rPr>
        <w:t>«Неудовлетворительно»</w:t>
      </w:r>
      <w:r w:rsidRPr="001F730D">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150EC1" w:rsidRPr="009C4AE1" w:rsidRDefault="00150EC1" w:rsidP="00150EC1">
      <w:pPr>
        <w:tabs>
          <w:tab w:val="left" w:pos="851"/>
        </w:tabs>
        <w:ind w:right="-284" w:firstLine="567"/>
        <w:jc w:val="both"/>
        <w:rPr>
          <w:i/>
        </w:rPr>
      </w:pPr>
    </w:p>
    <w:p w:rsidR="00497E66" w:rsidRDefault="00497E66" w:rsidP="00B12478">
      <w:pPr>
        <w:tabs>
          <w:tab w:val="left" w:pos="851"/>
        </w:tabs>
        <w:ind w:right="-284" w:firstLine="567"/>
        <w:jc w:val="both"/>
        <w:rPr>
          <w:b/>
        </w:rPr>
      </w:pPr>
    </w:p>
    <w:p w:rsidR="00714167"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3251F2" w:rsidRDefault="00710536" w:rsidP="00710536">
      <w:pPr>
        <w:pStyle w:val="a9"/>
        <w:rPr>
          <w:i/>
        </w:rPr>
      </w:pPr>
      <w:r>
        <w:rPr>
          <w:i/>
        </w:rPr>
        <w:t>7.1. </w:t>
      </w:r>
      <w:r w:rsidRPr="003251F2">
        <w:rPr>
          <w:i/>
        </w:rPr>
        <w:t>Основная учебная литература:</w:t>
      </w:r>
    </w:p>
    <w:p w:rsidR="006071C6" w:rsidRDefault="006071C6" w:rsidP="006071C6">
      <w:pPr>
        <w:jc w:val="both"/>
      </w:pPr>
    </w:p>
    <w:p w:rsidR="00E27AE1" w:rsidRDefault="00E27AE1" w:rsidP="006216C8">
      <w:pPr>
        <w:pStyle w:val="a9"/>
        <w:numPr>
          <w:ilvl w:val="0"/>
          <w:numId w:val="13"/>
        </w:numPr>
        <w:tabs>
          <w:tab w:val="left" w:pos="851"/>
          <w:tab w:val="left" w:pos="1134"/>
        </w:tabs>
        <w:spacing w:line="276" w:lineRule="auto"/>
        <w:jc w:val="both"/>
      </w:pPr>
      <w:r>
        <w:t>Щербакова Ю.В. Теория вероятностей и математическая статистика [Электронный ресурс]: учебное пособие/ Щербакова Ю.В.— Электрон.текстовые данные.— Саратов: Научная книга, 2012.— 159 c.— Режим доступа: http://www.iprbookshop.ru/6348.— ЭБС «IPRbooks»</w:t>
      </w:r>
      <w:r w:rsidRPr="00682A25">
        <w:t>, по паролю</w:t>
      </w:r>
    </w:p>
    <w:p w:rsidR="00E27AE1" w:rsidRPr="00710536" w:rsidRDefault="00E27AE1" w:rsidP="006216C8">
      <w:pPr>
        <w:pStyle w:val="a9"/>
        <w:numPr>
          <w:ilvl w:val="0"/>
          <w:numId w:val="13"/>
        </w:numPr>
        <w:tabs>
          <w:tab w:val="left" w:pos="851"/>
          <w:tab w:val="left" w:pos="1134"/>
        </w:tabs>
        <w:spacing w:line="276" w:lineRule="auto"/>
        <w:jc w:val="both"/>
      </w:pPr>
      <w:r>
        <w:t>Галкин С.В. Краткий курс теории вероятностей [Электронный ресурс]: учебное пособие/ Галкин С.В., Панов В.Ф., Петрухина О.С.— Электрон.текстовые данные.— М.: Московский государственный технический университет имени Н.Э. Баумана, 2007.— 56 c.— Режим доступа: http://www.iprbookshop.ru/31430.— ЭБС «IPRbooks»</w:t>
      </w:r>
      <w:r w:rsidRPr="00E27AE1">
        <w:t xml:space="preserve">, </w:t>
      </w:r>
      <w:r w:rsidRPr="00710536">
        <w:t>по паролю</w:t>
      </w:r>
    </w:p>
    <w:p w:rsidR="00E27AE1" w:rsidRDefault="00E27AE1" w:rsidP="006216C8">
      <w:pPr>
        <w:pStyle w:val="a9"/>
        <w:numPr>
          <w:ilvl w:val="0"/>
          <w:numId w:val="13"/>
        </w:numPr>
        <w:tabs>
          <w:tab w:val="left" w:pos="851"/>
          <w:tab w:val="left" w:pos="1134"/>
        </w:tabs>
        <w:spacing w:line="276" w:lineRule="auto"/>
        <w:jc w:val="both"/>
      </w:pPr>
      <w:r>
        <w:t>Чернова Н.М. Основы теории вероятностей [Электронный ресурс]/ Чернова Н.М.— Электрон.текстовые данные.— М.: Интернет-Университет Информационных Технологий (ИНТУИТ), 2016.— 105 c.— Режим доступа: http://www.iprbookshop.ru/57382.— ЭБС «IPRbooks»</w:t>
      </w:r>
      <w:r w:rsidRPr="00710536">
        <w:t>, по паролю</w:t>
      </w:r>
    </w:p>
    <w:p w:rsidR="00E27AE1" w:rsidRDefault="00E27AE1" w:rsidP="00E27AE1">
      <w:pPr>
        <w:tabs>
          <w:tab w:val="left" w:pos="1701"/>
        </w:tabs>
        <w:rPr>
          <w:color w:val="FF0000"/>
        </w:rPr>
      </w:pPr>
    </w:p>
    <w:p w:rsidR="006071C6" w:rsidRPr="006071C6" w:rsidRDefault="006071C6" w:rsidP="006071C6">
      <w:pPr>
        <w:ind w:firstLine="567"/>
        <w:jc w:val="both"/>
      </w:pPr>
    </w:p>
    <w:p w:rsidR="003251F2" w:rsidRDefault="003251F2" w:rsidP="003251F2">
      <w:pPr>
        <w:pStyle w:val="a9"/>
        <w:tabs>
          <w:tab w:val="left" w:pos="1560"/>
        </w:tabs>
        <w:ind w:left="928"/>
        <w:rPr>
          <w:i/>
        </w:rPr>
      </w:pPr>
      <w:r w:rsidRPr="00773DBC">
        <w:rPr>
          <w:i/>
        </w:rPr>
        <w:t>7.2 Дополнительная учебная литература:</w:t>
      </w:r>
    </w:p>
    <w:p w:rsidR="003251F2" w:rsidRPr="009823D4" w:rsidRDefault="003251F2" w:rsidP="003251F2">
      <w:pPr>
        <w:pStyle w:val="a9"/>
        <w:ind w:left="0"/>
        <w:jc w:val="both"/>
      </w:pPr>
    </w:p>
    <w:p w:rsidR="003251F2" w:rsidRPr="00FE7A58" w:rsidRDefault="00E27AE1" w:rsidP="006216C8">
      <w:pPr>
        <w:widowControl/>
        <w:numPr>
          <w:ilvl w:val="0"/>
          <w:numId w:val="11"/>
        </w:numPr>
        <w:tabs>
          <w:tab w:val="left" w:pos="709"/>
        </w:tabs>
        <w:autoSpaceDE/>
        <w:autoSpaceDN/>
        <w:adjustRightInd/>
        <w:spacing w:line="276" w:lineRule="auto"/>
        <w:ind w:left="0" w:firstLine="426"/>
        <w:rPr>
          <w:szCs w:val="28"/>
        </w:rPr>
      </w:pPr>
      <w:r>
        <w:t>Климов Г.П. Теория вероятностей и математическая статистика [Электронный ресурс]: учебник/ Климов Г.П.— Электрон.текстовые данные.— М.: Московский государственный университет имени М.В. Ломоносова, 2011.— 368 c.— Режим доступа: http://www.iprbookshop.ru/13115.— ЭБС «IPRbooks»</w:t>
      </w:r>
    </w:p>
    <w:p w:rsidR="003251F2" w:rsidRPr="00FE7A58" w:rsidRDefault="00E27AE1" w:rsidP="006216C8">
      <w:pPr>
        <w:widowControl/>
        <w:numPr>
          <w:ilvl w:val="0"/>
          <w:numId w:val="11"/>
        </w:numPr>
        <w:tabs>
          <w:tab w:val="left" w:pos="709"/>
        </w:tabs>
        <w:autoSpaceDE/>
        <w:autoSpaceDN/>
        <w:adjustRightInd/>
        <w:spacing w:line="276" w:lineRule="auto"/>
        <w:ind w:left="0" w:firstLine="426"/>
        <w:rPr>
          <w:szCs w:val="28"/>
        </w:rPr>
      </w:pPr>
      <w:r>
        <w:lastRenderedPageBreak/>
        <w:t>Цахоева А.Ф. Теория вероятностей [Электронный ресурс]: учебное пособие/ Цахоева А.Ф., Алборова С.З., Атаян А.М.— Электрон.текстовые данные.— Владикавказ: Владикавказский институт управления, 2013.— 132 c.— Режим доступа: http://www.iprbookshop.ru/57842.— ЭБС «IPRbooks»</w:t>
      </w:r>
    </w:p>
    <w:p w:rsidR="00E27AE1" w:rsidRPr="00E27AE1" w:rsidRDefault="00E27AE1" w:rsidP="006216C8">
      <w:pPr>
        <w:widowControl/>
        <w:numPr>
          <w:ilvl w:val="0"/>
          <w:numId w:val="11"/>
        </w:numPr>
        <w:tabs>
          <w:tab w:val="left" w:pos="709"/>
        </w:tabs>
        <w:autoSpaceDE/>
        <w:autoSpaceDN/>
        <w:adjustRightInd/>
        <w:spacing w:line="276" w:lineRule="auto"/>
        <w:ind w:left="0" w:firstLine="426"/>
        <w:rPr>
          <w:szCs w:val="28"/>
        </w:rPr>
      </w:pPr>
      <w:r>
        <w:t>Теория вероятностей [Электронный ресурс]: учебно-методическое пособие/ В.Н. Колпачев [и др.].— Электрон.текстовые данные.— Воронеж: Воронежский государственный архитектурно-строительный университет, ЭБС АСВ, 2015.— 69 c.— Режим доступа: http://www.iprbookshop.ru/55061.— ЭБС «IPRbooks»</w:t>
      </w:r>
    </w:p>
    <w:p w:rsidR="00E27AE1" w:rsidRPr="003E71E3" w:rsidRDefault="00E27AE1" w:rsidP="006216C8">
      <w:pPr>
        <w:widowControl/>
        <w:numPr>
          <w:ilvl w:val="0"/>
          <w:numId w:val="11"/>
        </w:numPr>
        <w:tabs>
          <w:tab w:val="left" w:pos="709"/>
        </w:tabs>
        <w:autoSpaceDE/>
        <w:autoSpaceDN/>
        <w:adjustRightInd/>
        <w:spacing w:line="276" w:lineRule="auto"/>
        <w:ind w:left="0" w:firstLine="426"/>
        <w:rPr>
          <w:szCs w:val="28"/>
        </w:rPr>
      </w:pPr>
      <w:r>
        <w:t>Кай Лай Чжун Элементарный курс теории вероятностей [Электронный ресурс]: стохастические процессы и финансовая математика/ Кай Лай Чжун, Фарид АитСахлиа— Электрон. текстовые данные.— М.: БИНОМ. Лаборатория знаний, 2014.— 456 c.— Режим доступа: http://www.iprbookshop.ru/37118.— ЭБС «IPRbooks»</w:t>
      </w:r>
    </w:p>
    <w:p w:rsidR="003E71E3" w:rsidRPr="00E27AE1" w:rsidRDefault="003E71E3" w:rsidP="006216C8">
      <w:pPr>
        <w:widowControl/>
        <w:numPr>
          <w:ilvl w:val="0"/>
          <w:numId w:val="11"/>
        </w:numPr>
        <w:tabs>
          <w:tab w:val="left" w:pos="709"/>
        </w:tabs>
        <w:autoSpaceDE/>
        <w:autoSpaceDN/>
        <w:adjustRightInd/>
        <w:spacing w:line="276" w:lineRule="auto"/>
        <w:ind w:left="0" w:firstLine="426"/>
        <w:rPr>
          <w:szCs w:val="28"/>
        </w:rPr>
      </w:pPr>
      <w:r>
        <w:t>Крупин В.Г. Высшая математика. Теория вероятностей, математическая статистика, случайные процессы. Сборник задач с решениями [Электронный ресурс]: учебное пособие/ Крупин В.Г., Павлов А.Л., Попов Л.Г.— Электрон.текстовые данные.— М.: Издательский дом МЭИ, 2013.— 408 c.— Режим доступа: http://www.iprbookshop.ru/33206.— ЭБС «IPRbooks»</w:t>
      </w:r>
    </w:p>
    <w:p w:rsidR="003251F2" w:rsidRPr="00FE7A58" w:rsidRDefault="003251F2" w:rsidP="003251F2">
      <w:pPr>
        <w:tabs>
          <w:tab w:val="left" w:pos="1701"/>
        </w:tabs>
        <w:ind w:left="851" w:firstLine="490"/>
        <w:rPr>
          <w:i/>
        </w:rPr>
      </w:pPr>
      <w:r w:rsidRPr="00FE7A58">
        <w:rPr>
          <w:i/>
        </w:rPr>
        <w:t>7.3.Периодичекие издания</w:t>
      </w:r>
    </w:p>
    <w:p w:rsidR="003251F2" w:rsidRPr="00FE7A58" w:rsidRDefault="003251F2" w:rsidP="003251F2">
      <w:pPr>
        <w:pStyle w:val="a9"/>
        <w:rPr>
          <w:b/>
          <w:i/>
        </w:rPr>
      </w:pPr>
    </w:p>
    <w:p w:rsidR="0003409A" w:rsidRDefault="0003409A" w:rsidP="006216C8">
      <w:pPr>
        <w:pStyle w:val="a9"/>
        <w:numPr>
          <w:ilvl w:val="0"/>
          <w:numId w:val="14"/>
        </w:numPr>
        <w:tabs>
          <w:tab w:val="left" w:pos="1701"/>
        </w:tabs>
        <w:jc w:val="both"/>
      </w:pPr>
      <w:r>
        <w:t xml:space="preserve">Естественные и математические науки в современном мире. Издательство: Сибирская академическая книга. ISSN: 2309-3560 </w:t>
      </w:r>
      <w:hyperlink w:history="1">
        <w:r w:rsidRPr="00CB4719">
          <w:rPr>
            <w:rStyle w:val="ad"/>
          </w:rPr>
          <w:t xml:space="preserve">http://www.iprbookshop.ru. </w:t>
        </w:r>
      </w:hyperlink>
    </w:p>
    <w:p w:rsidR="003251F2" w:rsidRPr="00FE7A58" w:rsidRDefault="003251F2" w:rsidP="003251F2">
      <w:pPr>
        <w:tabs>
          <w:tab w:val="left" w:pos="1701"/>
        </w:tabs>
        <w:ind w:left="360"/>
        <w:jc w:val="both"/>
      </w:pPr>
    </w:p>
    <w:p w:rsidR="003251F2" w:rsidRPr="008B60BB" w:rsidRDefault="008B60BB" w:rsidP="008B60BB">
      <w:pPr>
        <w:tabs>
          <w:tab w:val="left" w:pos="1701"/>
        </w:tabs>
        <w:ind w:left="567"/>
        <w:rPr>
          <w:b/>
          <w:i/>
        </w:rPr>
      </w:pPr>
      <w:r w:rsidRPr="008B60BB">
        <w:rPr>
          <w:b/>
          <w:i/>
        </w:rPr>
        <w:t>8. </w:t>
      </w:r>
      <w:r w:rsidR="003251F2" w:rsidRPr="008B60B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FE7A58" w:rsidRDefault="00572281" w:rsidP="00FE7A58">
      <w:pPr>
        <w:pStyle w:val="a9"/>
        <w:numPr>
          <w:ilvl w:val="0"/>
          <w:numId w:val="3"/>
        </w:numPr>
        <w:tabs>
          <w:tab w:val="left" w:pos="993"/>
        </w:tabs>
        <w:ind w:left="567" w:firstLine="0"/>
      </w:pPr>
      <w:hyperlink r:id="rId17" w:history="1">
        <w:r w:rsidR="003251F2" w:rsidRPr="00FE7A58">
          <w:rPr>
            <w:rStyle w:val="ad"/>
            <w:color w:val="auto"/>
            <w:shd w:val="clear" w:color="auto" w:fill="FFFFFF"/>
          </w:rPr>
          <w:t>www.iprbookshop.ru</w:t>
        </w:r>
      </w:hyperlink>
      <w:r w:rsidR="003251F2" w:rsidRPr="00FE7A58">
        <w:rPr>
          <w:shd w:val="clear" w:color="auto" w:fill="FFFFFF"/>
        </w:rPr>
        <w:t xml:space="preserve"> – электронно-библиотечная система</w:t>
      </w:r>
    </w:p>
    <w:p w:rsidR="003251F2" w:rsidRPr="00FE7A58" w:rsidRDefault="00572281" w:rsidP="00FE7A58">
      <w:pPr>
        <w:pStyle w:val="a9"/>
        <w:numPr>
          <w:ilvl w:val="0"/>
          <w:numId w:val="3"/>
        </w:numPr>
        <w:tabs>
          <w:tab w:val="left" w:pos="993"/>
        </w:tabs>
        <w:ind w:left="567" w:firstLine="0"/>
      </w:pPr>
      <w:hyperlink r:id="rId18" w:history="1">
        <w:r w:rsidR="003251F2" w:rsidRPr="00FE7A58">
          <w:rPr>
            <w:rStyle w:val="ad"/>
            <w:color w:val="auto"/>
          </w:rPr>
          <w:t>www.zipsites.ru</w:t>
        </w:r>
      </w:hyperlink>
      <w:r w:rsidR="003251F2" w:rsidRPr="00FE7A58">
        <w:t xml:space="preserve"> –бесплатная электронная Интернет библиотека.</w:t>
      </w:r>
    </w:p>
    <w:p w:rsidR="003251F2" w:rsidRPr="00FE7A58" w:rsidRDefault="00572281" w:rsidP="00FE7A58">
      <w:pPr>
        <w:pStyle w:val="a9"/>
        <w:numPr>
          <w:ilvl w:val="0"/>
          <w:numId w:val="3"/>
        </w:numPr>
        <w:tabs>
          <w:tab w:val="left" w:pos="993"/>
        </w:tabs>
        <w:ind w:left="567" w:firstLine="0"/>
      </w:pPr>
      <w:hyperlink r:id="rId19" w:history="1">
        <w:r w:rsidR="003251F2" w:rsidRPr="00FE7A58">
          <w:rPr>
            <w:rStyle w:val="ad"/>
            <w:color w:val="auto"/>
          </w:rPr>
          <w:t>www.elibraru.ru</w:t>
        </w:r>
      </w:hyperlink>
      <w:r w:rsidR="003251F2" w:rsidRPr="00FE7A58">
        <w:t xml:space="preserve"> -– бесплатная электронная Интернет библиотека. </w:t>
      </w:r>
    </w:p>
    <w:p w:rsidR="003251F2" w:rsidRPr="00FE7A58" w:rsidRDefault="00572281" w:rsidP="00FE7A58">
      <w:pPr>
        <w:pStyle w:val="a9"/>
        <w:numPr>
          <w:ilvl w:val="0"/>
          <w:numId w:val="3"/>
        </w:numPr>
        <w:tabs>
          <w:tab w:val="left" w:pos="993"/>
          <w:tab w:val="left" w:pos="1134"/>
        </w:tabs>
        <w:ind w:left="567" w:firstLine="0"/>
      </w:pPr>
      <w:hyperlink r:id="rId20" w:history="1">
        <w:r w:rsidR="003251F2" w:rsidRPr="00FE7A58">
          <w:rPr>
            <w:rStyle w:val="ad"/>
            <w:color w:val="auto"/>
          </w:rPr>
          <w:t>www.big.libraru.info</w:t>
        </w:r>
      </w:hyperlink>
      <w:r w:rsidR="003251F2" w:rsidRPr="00FE7A58">
        <w:t xml:space="preserve"> – большая  электронная библиотека.</w:t>
      </w:r>
    </w:p>
    <w:p w:rsidR="00D53993" w:rsidRDefault="00572281" w:rsidP="00D53993">
      <w:pPr>
        <w:pStyle w:val="a9"/>
        <w:numPr>
          <w:ilvl w:val="0"/>
          <w:numId w:val="3"/>
        </w:numPr>
        <w:tabs>
          <w:tab w:val="left" w:pos="993"/>
        </w:tabs>
        <w:ind w:left="567" w:firstLine="0"/>
      </w:pPr>
      <w:hyperlink r:id="rId21" w:history="1">
        <w:r w:rsidR="003251F2" w:rsidRPr="00792EA2">
          <w:rPr>
            <w:rStyle w:val="ad"/>
            <w:color w:val="auto"/>
          </w:rPr>
          <w:t>www.Wikipedia.org</w:t>
        </w:r>
      </w:hyperlink>
      <w:r w:rsidR="003251F2" w:rsidRPr="00FE7A58">
        <w:t xml:space="preserve"> – свободная энциклопедия</w:t>
      </w:r>
    </w:p>
    <w:p w:rsidR="00792EA2" w:rsidRPr="00116AE6" w:rsidRDefault="00792EA2" w:rsidP="00792EA2">
      <w:pPr>
        <w:pStyle w:val="a9"/>
        <w:numPr>
          <w:ilvl w:val="0"/>
          <w:numId w:val="3"/>
        </w:numPr>
        <w:ind w:left="993" w:hanging="426"/>
      </w:pPr>
      <w:r w:rsidRPr="00116AE6">
        <w:t>КонсультантПлюс, Гарант</w:t>
      </w:r>
      <w:r>
        <w:t>.</w:t>
      </w:r>
    </w:p>
    <w:p w:rsidR="00792EA2" w:rsidRDefault="00792EA2" w:rsidP="00792EA2">
      <w:pPr>
        <w:pStyle w:val="a9"/>
        <w:tabs>
          <w:tab w:val="left" w:pos="993"/>
        </w:tabs>
        <w:ind w:left="567"/>
        <w:rPr>
          <w:lang w:val="en-US"/>
        </w:rPr>
      </w:pPr>
    </w:p>
    <w:p w:rsidR="00792EA2" w:rsidRPr="00FE7A58" w:rsidRDefault="00792EA2" w:rsidP="00792EA2">
      <w:pPr>
        <w:pStyle w:val="a9"/>
        <w:tabs>
          <w:tab w:val="left" w:pos="993"/>
        </w:tabs>
        <w:ind w:left="567"/>
      </w:pPr>
    </w:p>
    <w:p w:rsidR="009A08BC" w:rsidRPr="00773DBC" w:rsidRDefault="009A08BC" w:rsidP="008B60BB">
      <w:pPr>
        <w:pStyle w:val="a9"/>
        <w:numPr>
          <w:ilvl w:val="0"/>
          <w:numId w:val="17"/>
        </w:numPr>
        <w:jc w:val="both"/>
        <w:rPr>
          <w:b/>
          <w:i/>
        </w:rPr>
      </w:pPr>
      <w:r w:rsidRPr="00773DBC">
        <w:rPr>
          <w:b/>
          <w:i/>
        </w:rPr>
        <w:t>Методические указания для обучающихся по освоению дисциплины (модуля)</w:t>
      </w:r>
    </w:p>
    <w:p w:rsidR="009A08BC" w:rsidRDefault="009A08BC" w:rsidP="009A08BC">
      <w:pPr>
        <w:pStyle w:val="a9"/>
        <w:jc w:val="both"/>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9A08BC">
      <w:pPr>
        <w:pStyle w:val="ConsPlusNormal"/>
        <w:widowControl/>
        <w:numPr>
          <w:ilvl w:val="0"/>
          <w:numId w:val="7"/>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9A08BC">
      <w:pPr>
        <w:pStyle w:val="ConsPlusNormal"/>
        <w:widowControl/>
        <w:numPr>
          <w:ilvl w:val="0"/>
          <w:numId w:val="7"/>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9A08BC">
      <w:pPr>
        <w:pStyle w:val="ConsPlusNormal"/>
        <w:widowControl/>
        <w:numPr>
          <w:ilvl w:val="0"/>
          <w:numId w:val="7"/>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9A08BC">
      <w:pPr>
        <w:pStyle w:val="ConsPlusNormal"/>
        <w:widowControl/>
        <w:numPr>
          <w:ilvl w:val="0"/>
          <w:numId w:val="7"/>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324CFB">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D82A03">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9A08BC">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w:t>
      </w:r>
      <w:r w:rsidR="00D82A03">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9A08BC">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9A08BC">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792EA2">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Pr="008403A2">
        <w:rPr>
          <w:sz w:val="24"/>
          <w:szCs w:val="24"/>
        </w:rPr>
        <w:t>.</w:t>
      </w:r>
    </w:p>
    <w:p w:rsidR="009A08BC" w:rsidRPr="00773DBC" w:rsidRDefault="009A08BC" w:rsidP="009A08BC">
      <w:pPr>
        <w:jc w:val="both"/>
      </w:pPr>
    </w:p>
    <w:p w:rsidR="00150EC1" w:rsidRDefault="009A08BC" w:rsidP="00D82A03">
      <w:pPr>
        <w:pStyle w:val="a9"/>
        <w:numPr>
          <w:ilvl w:val="0"/>
          <w:numId w:val="17"/>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82A03" w:rsidRPr="00D82A03" w:rsidRDefault="00D82A03" w:rsidP="00D82A03">
      <w:pPr>
        <w:jc w:val="both"/>
        <w:rPr>
          <w:b/>
          <w:i/>
        </w:rPr>
      </w:pPr>
    </w:p>
    <w:p w:rsidR="00150EC1" w:rsidRDefault="00150EC1" w:rsidP="00150EC1">
      <w:pPr>
        <w:pStyle w:val="a9"/>
        <w:jc w:val="both"/>
      </w:pPr>
      <w:r>
        <w:t xml:space="preserve">1.Операционная система Windows. </w:t>
      </w:r>
    </w:p>
    <w:p w:rsidR="00150EC1" w:rsidRDefault="00150EC1" w:rsidP="00150EC1">
      <w:pPr>
        <w:pStyle w:val="a9"/>
        <w:jc w:val="both"/>
      </w:pPr>
      <w:r>
        <w:t xml:space="preserve">2. Интернет-браузер </w:t>
      </w:r>
      <w:proofErr w:type="spellStart"/>
      <w:r>
        <w:t>InternetExplorer</w:t>
      </w:r>
      <w:proofErr w:type="spellEnd"/>
      <w:r>
        <w:t xml:space="preserve"> (или другой). </w:t>
      </w:r>
    </w:p>
    <w:p w:rsidR="00792EA2" w:rsidRPr="00DE2F1B" w:rsidRDefault="00150EC1" w:rsidP="00150EC1">
      <w:pPr>
        <w:pStyle w:val="a9"/>
        <w:jc w:val="both"/>
      </w:pPr>
      <w:r>
        <w:t>3. Офисный п</w:t>
      </w:r>
      <w:r w:rsidR="00792EA2">
        <w:t xml:space="preserve">акет </w:t>
      </w:r>
      <w:proofErr w:type="spellStart"/>
      <w:r w:rsidR="00792EA2">
        <w:t>MicrosoftOffice</w:t>
      </w:r>
      <w:proofErr w:type="spellEnd"/>
      <w:r w:rsidR="00792EA2" w:rsidRPr="00DE2F1B">
        <w:t>.</w:t>
      </w:r>
    </w:p>
    <w:p w:rsidR="00150EC1" w:rsidRDefault="00D82A03" w:rsidP="00150EC1">
      <w:pPr>
        <w:pStyle w:val="a9"/>
        <w:jc w:val="both"/>
      </w:pPr>
      <w:r>
        <w:t>4</w:t>
      </w:r>
      <w:r w:rsidR="00150EC1">
        <w:t>.Электронная библиотечная система IPRbookswww.iprbookshop.ru</w:t>
      </w:r>
    </w:p>
    <w:p w:rsidR="009A08BC" w:rsidRPr="00792EA2" w:rsidRDefault="009A08BC" w:rsidP="00150EC1">
      <w:pPr>
        <w:pStyle w:val="a9"/>
        <w:jc w:val="both"/>
      </w:pPr>
    </w:p>
    <w:p w:rsidR="009A08BC" w:rsidRDefault="009A08BC" w:rsidP="008B60BB">
      <w:pPr>
        <w:pStyle w:val="a9"/>
        <w:numPr>
          <w:ilvl w:val="0"/>
          <w:numId w:val="17"/>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150EC1" w:rsidRPr="00150EC1" w:rsidRDefault="00150EC1" w:rsidP="00150EC1">
      <w:pPr>
        <w:ind w:left="710"/>
        <w:jc w:val="both"/>
        <w:rPr>
          <w:sz w:val="23"/>
          <w:szCs w:val="23"/>
        </w:rPr>
      </w:pPr>
      <w:r w:rsidRPr="00150EC1">
        <w:rPr>
          <w:sz w:val="23"/>
          <w:szCs w:val="23"/>
        </w:rPr>
        <w:t xml:space="preserve">1.Компьютер мультимедиа </w:t>
      </w:r>
    </w:p>
    <w:p w:rsidR="00150EC1" w:rsidRPr="00150EC1" w:rsidRDefault="00150EC1" w:rsidP="00150EC1">
      <w:pPr>
        <w:ind w:left="710"/>
        <w:jc w:val="both"/>
        <w:rPr>
          <w:sz w:val="23"/>
          <w:szCs w:val="23"/>
        </w:rPr>
      </w:pPr>
      <w:r w:rsidRPr="00150EC1">
        <w:rPr>
          <w:sz w:val="23"/>
          <w:szCs w:val="23"/>
        </w:rPr>
        <w:t>2.Прикладное программное обеспечение</w:t>
      </w:r>
    </w:p>
    <w:p w:rsidR="00150EC1" w:rsidRPr="00150EC1" w:rsidRDefault="00150EC1" w:rsidP="00150EC1">
      <w:pPr>
        <w:ind w:left="710"/>
        <w:jc w:val="both"/>
        <w:rPr>
          <w:sz w:val="23"/>
          <w:szCs w:val="23"/>
        </w:rPr>
      </w:pPr>
      <w:r w:rsidRPr="00150EC1">
        <w:rPr>
          <w:sz w:val="23"/>
          <w:szCs w:val="23"/>
        </w:rPr>
        <w:t xml:space="preserve">3.Проектор. </w:t>
      </w:r>
    </w:p>
    <w:p w:rsidR="00150EC1" w:rsidRDefault="00150EC1" w:rsidP="00150EC1">
      <w:pPr>
        <w:ind w:left="710"/>
        <w:jc w:val="both"/>
        <w:rPr>
          <w:sz w:val="23"/>
          <w:szCs w:val="23"/>
        </w:rPr>
      </w:pPr>
      <w:r w:rsidRPr="00150EC1">
        <w:rPr>
          <w:sz w:val="23"/>
          <w:szCs w:val="23"/>
        </w:rPr>
        <w:t>4.Колонки</w:t>
      </w:r>
    </w:p>
    <w:p w:rsidR="00D53993" w:rsidRDefault="00D53993" w:rsidP="00150EC1">
      <w:pPr>
        <w:ind w:left="710"/>
        <w:jc w:val="both"/>
        <w:rPr>
          <w:b/>
          <w:i/>
        </w:rPr>
      </w:pPr>
    </w:p>
    <w:p w:rsidR="008B60BB" w:rsidRPr="00B8638D" w:rsidRDefault="008B60BB" w:rsidP="008B60BB">
      <w:pPr>
        <w:tabs>
          <w:tab w:val="left" w:pos="851"/>
          <w:tab w:val="left" w:pos="993"/>
        </w:tabs>
        <w:ind w:firstLine="567"/>
        <w:rPr>
          <w:b/>
          <w:i/>
        </w:rPr>
      </w:pPr>
      <w:r w:rsidRPr="00B8638D">
        <w:rPr>
          <w:b/>
          <w:i/>
        </w:rPr>
        <w:t>12. Образовательные технологии, используемые при освоении дисциплины</w:t>
      </w:r>
    </w:p>
    <w:p w:rsidR="008B60BB" w:rsidRPr="00B8638D" w:rsidRDefault="008B60BB" w:rsidP="008B60BB">
      <w:pPr>
        <w:tabs>
          <w:tab w:val="center" w:pos="4536"/>
          <w:tab w:val="right" w:pos="9072"/>
        </w:tabs>
        <w:ind w:firstLine="567"/>
        <w:jc w:val="both"/>
        <w:rPr>
          <w:rStyle w:val="FontStyle156"/>
          <w:sz w:val="24"/>
          <w:szCs w:val="24"/>
        </w:rPr>
      </w:pPr>
      <w:r w:rsidRPr="00B8638D">
        <w:rPr>
          <w:rStyle w:val="FontStyle156"/>
          <w:sz w:val="24"/>
          <w:szCs w:val="24"/>
        </w:rPr>
        <w:lastRenderedPageBreak/>
        <w:tab/>
        <w:t xml:space="preserve">Для освоения дисциплины  используются как традиционные формы занятий – лекции </w:t>
      </w:r>
      <w:r w:rsidRPr="00B8638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8638D">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8B60BB" w:rsidRPr="00B8638D" w:rsidRDefault="008B60BB" w:rsidP="008B60BB">
      <w:pPr>
        <w:ind w:firstLine="708"/>
        <w:jc w:val="both"/>
        <w:rPr>
          <w:rStyle w:val="FontStyle156"/>
          <w:sz w:val="24"/>
          <w:szCs w:val="24"/>
        </w:rPr>
      </w:pPr>
      <w:r w:rsidRPr="00B8638D">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8B60BB" w:rsidRPr="00B8638D" w:rsidRDefault="008B60BB" w:rsidP="008B60BB">
      <w:pPr>
        <w:ind w:firstLine="708"/>
      </w:pPr>
    </w:p>
    <w:p w:rsidR="008B60BB" w:rsidRPr="00B8638D" w:rsidRDefault="008B60BB" w:rsidP="008B60BB">
      <w:pPr>
        <w:tabs>
          <w:tab w:val="center" w:pos="4536"/>
          <w:tab w:val="right" w:pos="9072"/>
        </w:tabs>
        <w:ind w:firstLine="567"/>
        <w:rPr>
          <w:b/>
        </w:rPr>
      </w:pPr>
      <w:r w:rsidRPr="00B8638D">
        <w:rPr>
          <w:b/>
        </w:rPr>
        <w:t>12.1. В освоении учебной дисциплины  используются следующие традиционные образовательные технологии:</w:t>
      </w:r>
    </w:p>
    <w:p w:rsidR="008B60BB" w:rsidRPr="00B8638D" w:rsidRDefault="008B60BB" w:rsidP="008B60BB">
      <w:pPr>
        <w:tabs>
          <w:tab w:val="center" w:pos="4536"/>
          <w:tab w:val="right" w:pos="9072"/>
        </w:tabs>
      </w:pPr>
      <w:r w:rsidRPr="00B8638D">
        <w:t>- чтение проблемно-информационных лекций с использованием доски и видеоматериалов;</w:t>
      </w:r>
    </w:p>
    <w:p w:rsidR="008B60BB" w:rsidRPr="00B8638D" w:rsidRDefault="008B60BB" w:rsidP="008B60BB">
      <w:pPr>
        <w:tabs>
          <w:tab w:val="center" w:pos="4536"/>
          <w:tab w:val="right" w:pos="9072"/>
        </w:tabs>
      </w:pPr>
      <w:r w:rsidRPr="00B8638D">
        <w:t>- семинарские занятия для обсуждения, дискуссий и обмена мнениями;</w:t>
      </w:r>
    </w:p>
    <w:p w:rsidR="008B60BB" w:rsidRPr="00B8638D" w:rsidRDefault="008B60BB" w:rsidP="008B60BB">
      <w:pPr>
        <w:tabs>
          <w:tab w:val="center" w:pos="4536"/>
          <w:tab w:val="right" w:pos="9072"/>
        </w:tabs>
      </w:pPr>
      <w:r w:rsidRPr="00B8638D">
        <w:t>- контрольные опросы;</w:t>
      </w:r>
    </w:p>
    <w:p w:rsidR="008B60BB" w:rsidRPr="00B8638D" w:rsidRDefault="008B60BB" w:rsidP="008B60BB">
      <w:pPr>
        <w:tabs>
          <w:tab w:val="center" w:pos="4536"/>
          <w:tab w:val="right" w:pos="9072"/>
        </w:tabs>
      </w:pPr>
      <w:r w:rsidRPr="00B8638D">
        <w:t>- консультации;</w:t>
      </w:r>
    </w:p>
    <w:p w:rsidR="008B60BB" w:rsidRPr="00B8638D" w:rsidRDefault="008B60BB" w:rsidP="008B60BB">
      <w:pPr>
        <w:tabs>
          <w:tab w:val="center" w:pos="4536"/>
          <w:tab w:val="right" w:pos="9072"/>
        </w:tabs>
      </w:pPr>
      <w:r w:rsidRPr="00B8638D">
        <w:t>- самостоятельная работа студентов с учебной литературой и нормативно-правовыми актами;</w:t>
      </w:r>
    </w:p>
    <w:p w:rsidR="008B60BB" w:rsidRPr="00B8638D" w:rsidRDefault="008B60BB" w:rsidP="008B60BB">
      <w:pPr>
        <w:tabs>
          <w:tab w:val="center" w:pos="4536"/>
          <w:tab w:val="right" w:pos="9072"/>
        </w:tabs>
      </w:pPr>
      <w:r w:rsidRPr="00B8638D">
        <w:t>- подготовка и обсуждение рефератов, презентаций (научно-исследовательская работа);</w:t>
      </w:r>
    </w:p>
    <w:p w:rsidR="008B60BB" w:rsidRPr="00B8638D" w:rsidRDefault="008B60BB" w:rsidP="008B60BB">
      <w:pPr>
        <w:tabs>
          <w:tab w:val="center" w:pos="4536"/>
          <w:tab w:val="right" w:pos="9072"/>
        </w:tabs>
      </w:pPr>
      <w:r w:rsidRPr="00B8638D">
        <w:t>- тестирование по основным темам дисциплины.</w:t>
      </w:r>
    </w:p>
    <w:p w:rsidR="008B60BB" w:rsidRPr="00B8638D" w:rsidRDefault="008B60BB" w:rsidP="008B60BB">
      <w:pPr>
        <w:tabs>
          <w:tab w:val="center" w:pos="4536"/>
          <w:tab w:val="right" w:pos="9072"/>
        </w:tabs>
        <w:rPr>
          <w:b/>
        </w:rPr>
      </w:pPr>
    </w:p>
    <w:p w:rsidR="008B60BB" w:rsidRPr="00B8638D" w:rsidRDefault="008B60BB" w:rsidP="008B60BB">
      <w:pPr>
        <w:tabs>
          <w:tab w:val="center" w:pos="4536"/>
          <w:tab w:val="right" w:pos="9072"/>
        </w:tabs>
        <w:ind w:firstLine="567"/>
        <w:rPr>
          <w:b/>
        </w:rPr>
      </w:pPr>
      <w:r w:rsidRPr="00B8638D">
        <w:rPr>
          <w:b/>
        </w:rPr>
        <w:t>12.2. Активные и интерактивные  методы и формы обучения</w:t>
      </w:r>
    </w:p>
    <w:p w:rsidR="008B60BB" w:rsidRPr="00B8638D" w:rsidRDefault="008B60BB" w:rsidP="008B60BB">
      <w:pPr>
        <w:tabs>
          <w:tab w:val="center" w:pos="4536"/>
          <w:tab w:val="right" w:pos="9072"/>
        </w:tabs>
        <w:ind w:firstLine="567"/>
        <w:jc w:val="both"/>
      </w:pPr>
      <w:r w:rsidRPr="00B8638D">
        <w:t>Из перечня видов: («</w:t>
      </w:r>
      <w:r w:rsidRPr="00B8638D">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8638D">
        <w:t>) используются следующие:</w:t>
      </w:r>
    </w:p>
    <w:p w:rsidR="008B60BB" w:rsidRPr="00B8638D" w:rsidRDefault="008B60BB" w:rsidP="008B60BB">
      <w:pPr>
        <w:tabs>
          <w:tab w:val="center" w:pos="4536"/>
          <w:tab w:val="right" w:pos="9072"/>
        </w:tabs>
      </w:pPr>
      <w:r w:rsidRPr="00B8638D">
        <w:rPr>
          <w:i/>
        </w:rPr>
        <w:t>- диспут</w:t>
      </w:r>
    </w:p>
    <w:p w:rsidR="008B60BB" w:rsidRPr="00B8638D" w:rsidRDefault="008B60BB" w:rsidP="008B60BB">
      <w:pPr>
        <w:tabs>
          <w:tab w:val="center" w:pos="4536"/>
          <w:tab w:val="right" w:pos="9072"/>
        </w:tabs>
        <w:rPr>
          <w:i/>
        </w:rPr>
      </w:pPr>
      <w:r w:rsidRPr="00B8638D">
        <w:rPr>
          <w:i/>
        </w:rPr>
        <w:t>- анализ проблемных, творческих заданий, ситуационных задач</w:t>
      </w:r>
    </w:p>
    <w:p w:rsidR="008B60BB" w:rsidRPr="00B8638D" w:rsidRDefault="008B60BB" w:rsidP="008B60BB">
      <w:pPr>
        <w:tabs>
          <w:tab w:val="center" w:pos="4536"/>
          <w:tab w:val="right" w:pos="9072"/>
        </w:tabs>
        <w:rPr>
          <w:i/>
        </w:rPr>
      </w:pPr>
      <w:r w:rsidRPr="00B8638D">
        <w:rPr>
          <w:i/>
        </w:rPr>
        <w:t xml:space="preserve">-дискуссия </w:t>
      </w:r>
    </w:p>
    <w:p w:rsidR="008B60BB" w:rsidRPr="00B8638D" w:rsidRDefault="008B60BB" w:rsidP="008B60BB">
      <w:pPr>
        <w:tabs>
          <w:tab w:val="center" w:pos="4536"/>
          <w:tab w:val="right" w:pos="9072"/>
        </w:tabs>
      </w:pPr>
      <w:r w:rsidRPr="00B8638D">
        <w:rPr>
          <w:i/>
        </w:rPr>
        <w:t>- беседа.</w:t>
      </w:r>
    </w:p>
    <w:p w:rsidR="008B60BB" w:rsidRPr="00150EC1" w:rsidRDefault="008B60BB" w:rsidP="00150EC1">
      <w:pPr>
        <w:ind w:left="710"/>
        <w:jc w:val="both"/>
        <w:rPr>
          <w:b/>
          <w:i/>
        </w:rPr>
      </w:pPr>
    </w:p>
    <w:sectPr w:rsidR="008B60BB" w:rsidRPr="00150EC1" w:rsidSect="000416BC">
      <w:footerReference w:type="default" r:id="rId22"/>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281" w:rsidRDefault="00572281" w:rsidP="00700678">
      <w:r>
        <w:separator/>
      </w:r>
    </w:p>
  </w:endnote>
  <w:endnote w:type="continuationSeparator" w:id="0">
    <w:p w:rsidR="00572281" w:rsidRDefault="0057228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Italic">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Times New Roman Cyr,Italic">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AFB" w:rsidRDefault="001D4AFB">
    <w:pPr>
      <w:pStyle w:val="a6"/>
      <w:jc w:val="center"/>
    </w:pPr>
  </w:p>
  <w:p w:rsidR="001D4AFB" w:rsidRDefault="001D4AF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281" w:rsidRDefault="00572281" w:rsidP="00700678">
      <w:r>
        <w:separator/>
      </w:r>
    </w:p>
  </w:footnote>
  <w:footnote w:type="continuationSeparator" w:id="0">
    <w:p w:rsidR="00572281" w:rsidRDefault="0057228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D37CF41A"/>
    <w:name w:val="WW8Num11"/>
    <w:lvl w:ilvl="0">
      <w:numFmt w:val="none"/>
      <w:lvlText w:val=""/>
      <w:lvlJc w:val="left"/>
      <w:pPr>
        <w:tabs>
          <w:tab w:val="num" w:pos="360"/>
        </w:tabs>
      </w:p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0635EE0"/>
    <w:multiLevelType w:val="hybridMultilevel"/>
    <w:tmpl w:val="0DEC6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AA0D6C"/>
    <w:multiLevelType w:val="hybridMultilevel"/>
    <w:tmpl w:val="426EF650"/>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EB285C"/>
    <w:multiLevelType w:val="hybridMultilevel"/>
    <w:tmpl w:val="1E144CB0"/>
    <w:lvl w:ilvl="0" w:tplc="655C06D2">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8842B6B"/>
    <w:multiLevelType w:val="multilevel"/>
    <w:tmpl w:val="CB6C8A2C"/>
    <w:lvl w:ilvl="0">
      <w:start w:val="9"/>
      <w:numFmt w:val="decimal"/>
      <w:lvlText w:val="%1."/>
      <w:lvlJc w:val="left"/>
      <w:pPr>
        <w:ind w:left="107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1D475B10"/>
    <w:multiLevelType w:val="hybridMultilevel"/>
    <w:tmpl w:val="7A92C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hybridMultilevel"/>
    <w:tmpl w:val="33886C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3E71A91"/>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B55AF6"/>
    <w:multiLevelType w:val="hybridMultilevel"/>
    <w:tmpl w:val="94FE7D3A"/>
    <w:lvl w:ilvl="0" w:tplc="5E9299F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6DF7E95"/>
    <w:multiLevelType w:val="multilevel"/>
    <w:tmpl w:val="CF440B40"/>
    <w:lvl w:ilvl="0">
      <w:start w:val="1"/>
      <w:numFmt w:val="decimal"/>
      <w:lvlText w:val="%1."/>
      <w:lvlJc w:val="left"/>
      <w:pPr>
        <w:ind w:left="107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6A251F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69FB00C1"/>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15"/>
  </w:num>
  <w:num w:numId="3">
    <w:abstractNumId w:val="1"/>
  </w:num>
  <w:num w:numId="4">
    <w:abstractNumId w:val="17"/>
  </w:num>
  <w:num w:numId="5">
    <w:abstractNumId w:val="12"/>
  </w:num>
  <w:num w:numId="6">
    <w:abstractNumId w:val="8"/>
  </w:num>
  <w:num w:numId="7">
    <w:abstractNumId w:val="4"/>
  </w:num>
  <w:num w:numId="8">
    <w:abstractNumId w:val="18"/>
  </w:num>
  <w:num w:numId="9">
    <w:abstractNumId w:val="13"/>
  </w:num>
  <w:num w:numId="10">
    <w:abstractNumId w:val="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7"/>
  </w:num>
  <w:num w:numId="15">
    <w:abstractNumId w:val="9"/>
  </w:num>
  <w:num w:numId="16">
    <w:abstractNumId w:val="14"/>
  </w:num>
  <w:num w:numId="17">
    <w:abstractNumId w:val="6"/>
  </w:num>
  <w:num w:numId="1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7B0"/>
    <w:rsid w:val="00020ABC"/>
    <w:rsid w:val="000240D7"/>
    <w:rsid w:val="00025972"/>
    <w:rsid w:val="00030968"/>
    <w:rsid w:val="0003409A"/>
    <w:rsid w:val="0003636E"/>
    <w:rsid w:val="0003772B"/>
    <w:rsid w:val="000416BC"/>
    <w:rsid w:val="00045ECC"/>
    <w:rsid w:val="000553D0"/>
    <w:rsid w:val="00064366"/>
    <w:rsid w:val="00077442"/>
    <w:rsid w:val="00080AF9"/>
    <w:rsid w:val="000844B8"/>
    <w:rsid w:val="00085AD9"/>
    <w:rsid w:val="000A4ACE"/>
    <w:rsid w:val="000B4458"/>
    <w:rsid w:val="000C1ECD"/>
    <w:rsid w:val="000C351A"/>
    <w:rsid w:val="000C504A"/>
    <w:rsid w:val="000C72FB"/>
    <w:rsid w:val="000E3F4D"/>
    <w:rsid w:val="000E5466"/>
    <w:rsid w:val="000F0168"/>
    <w:rsid w:val="000F1B6F"/>
    <w:rsid w:val="000F76BF"/>
    <w:rsid w:val="001012D2"/>
    <w:rsid w:val="001016D7"/>
    <w:rsid w:val="00115B56"/>
    <w:rsid w:val="00131556"/>
    <w:rsid w:val="00134BA3"/>
    <w:rsid w:val="00141E08"/>
    <w:rsid w:val="001434F2"/>
    <w:rsid w:val="0015090A"/>
    <w:rsid w:val="00150EC1"/>
    <w:rsid w:val="00151579"/>
    <w:rsid w:val="00162CA2"/>
    <w:rsid w:val="00171AC3"/>
    <w:rsid w:val="001766C1"/>
    <w:rsid w:val="001869EF"/>
    <w:rsid w:val="00186B66"/>
    <w:rsid w:val="001872FA"/>
    <w:rsid w:val="001965F0"/>
    <w:rsid w:val="0019746F"/>
    <w:rsid w:val="001A5EC7"/>
    <w:rsid w:val="001B35E5"/>
    <w:rsid w:val="001B75FA"/>
    <w:rsid w:val="001D268A"/>
    <w:rsid w:val="001D4AFB"/>
    <w:rsid w:val="001E54DB"/>
    <w:rsid w:val="001E6EC9"/>
    <w:rsid w:val="001F6252"/>
    <w:rsid w:val="001F798C"/>
    <w:rsid w:val="00213E0A"/>
    <w:rsid w:val="00214A8C"/>
    <w:rsid w:val="00227664"/>
    <w:rsid w:val="00234E27"/>
    <w:rsid w:val="00240B9E"/>
    <w:rsid w:val="00243AD7"/>
    <w:rsid w:val="0025007C"/>
    <w:rsid w:val="0025783C"/>
    <w:rsid w:val="00272FAA"/>
    <w:rsid w:val="0027621E"/>
    <w:rsid w:val="00291806"/>
    <w:rsid w:val="00297CFB"/>
    <w:rsid w:val="002A021B"/>
    <w:rsid w:val="002A294F"/>
    <w:rsid w:val="002B1738"/>
    <w:rsid w:val="002B5473"/>
    <w:rsid w:val="002C008D"/>
    <w:rsid w:val="002C6645"/>
    <w:rsid w:val="002C7721"/>
    <w:rsid w:val="002D097D"/>
    <w:rsid w:val="002D4C59"/>
    <w:rsid w:val="002F0D93"/>
    <w:rsid w:val="002F28C8"/>
    <w:rsid w:val="002F5DC2"/>
    <w:rsid w:val="003037DC"/>
    <w:rsid w:val="003041E5"/>
    <w:rsid w:val="00304207"/>
    <w:rsid w:val="0031138B"/>
    <w:rsid w:val="003159DB"/>
    <w:rsid w:val="003251F2"/>
    <w:rsid w:val="0033060C"/>
    <w:rsid w:val="0033362E"/>
    <w:rsid w:val="003349A5"/>
    <w:rsid w:val="00344E00"/>
    <w:rsid w:val="00345342"/>
    <w:rsid w:val="00346DC4"/>
    <w:rsid w:val="003504FB"/>
    <w:rsid w:val="00353395"/>
    <w:rsid w:val="0035744B"/>
    <w:rsid w:val="00360625"/>
    <w:rsid w:val="00363D90"/>
    <w:rsid w:val="00365713"/>
    <w:rsid w:val="0037016A"/>
    <w:rsid w:val="00370E47"/>
    <w:rsid w:val="00372AEA"/>
    <w:rsid w:val="00385EDD"/>
    <w:rsid w:val="00386403"/>
    <w:rsid w:val="003977B5"/>
    <w:rsid w:val="003B1392"/>
    <w:rsid w:val="003B153D"/>
    <w:rsid w:val="003B1D69"/>
    <w:rsid w:val="003C3B41"/>
    <w:rsid w:val="003D1782"/>
    <w:rsid w:val="003D37D0"/>
    <w:rsid w:val="003E213F"/>
    <w:rsid w:val="003E71E3"/>
    <w:rsid w:val="003F15C0"/>
    <w:rsid w:val="003F1ED1"/>
    <w:rsid w:val="003F554C"/>
    <w:rsid w:val="003F665A"/>
    <w:rsid w:val="00410AA5"/>
    <w:rsid w:val="00414F2B"/>
    <w:rsid w:val="00414FBA"/>
    <w:rsid w:val="004158DA"/>
    <w:rsid w:val="004166BA"/>
    <w:rsid w:val="00430D7E"/>
    <w:rsid w:val="00442C63"/>
    <w:rsid w:val="00446E62"/>
    <w:rsid w:val="00462A20"/>
    <w:rsid w:val="0047259A"/>
    <w:rsid w:val="00485A35"/>
    <w:rsid w:val="0049263C"/>
    <w:rsid w:val="00497E66"/>
    <w:rsid w:val="004B04E3"/>
    <w:rsid w:val="004B61BF"/>
    <w:rsid w:val="004C45C4"/>
    <w:rsid w:val="004C5469"/>
    <w:rsid w:val="004C5A92"/>
    <w:rsid w:val="004C6BDD"/>
    <w:rsid w:val="004E30FE"/>
    <w:rsid w:val="005072A6"/>
    <w:rsid w:val="00524F3F"/>
    <w:rsid w:val="00530F7B"/>
    <w:rsid w:val="00554544"/>
    <w:rsid w:val="005568D2"/>
    <w:rsid w:val="00566296"/>
    <w:rsid w:val="00572281"/>
    <w:rsid w:val="00574225"/>
    <w:rsid w:val="00581A7A"/>
    <w:rsid w:val="005905CF"/>
    <w:rsid w:val="005A73F2"/>
    <w:rsid w:val="005A756A"/>
    <w:rsid w:val="005C2305"/>
    <w:rsid w:val="005C42C8"/>
    <w:rsid w:val="005C5D1E"/>
    <w:rsid w:val="005D3BA0"/>
    <w:rsid w:val="005D3CB3"/>
    <w:rsid w:val="005E21F4"/>
    <w:rsid w:val="005E4E00"/>
    <w:rsid w:val="005E7756"/>
    <w:rsid w:val="005F320E"/>
    <w:rsid w:val="005F68CB"/>
    <w:rsid w:val="006065D2"/>
    <w:rsid w:val="006071C6"/>
    <w:rsid w:val="00607C09"/>
    <w:rsid w:val="00612E06"/>
    <w:rsid w:val="00614E13"/>
    <w:rsid w:val="00617475"/>
    <w:rsid w:val="006216C8"/>
    <w:rsid w:val="00621A10"/>
    <w:rsid w:val="00623C59"/>
    <w:rsid w:val="00624892"/>
    <w:rsid w:val="00626851"/>
    <w:rsid w:val="006375EA"/>
    <w:rsid w:val="00651AE3"/>
    <w:rsid w:val="00657532"/>
    <w:rsid w:val="00682A25"/>
    <w:rsid w:val="006859DC"/>
    <w:rsid w:val="00696C4D"/>
    <w:rsid w:val="006A35DA"/>
    <w:rsid w:val="006B05B3"/>
    <w:rsid w:val="006C17EA"/>
    <w:rsid w:val="006C2E6D"/>
    <w:rsid w:val="007003B7"/>
    <w:rsid w:val="00700678"/>
    <w:rsid w:val="00700B03"/>
    <w:rsid w:val="0070609D"/>
    <w:rsid w:val="007104A2"/>
    <w:rsid w:val="00710536"/>
    <w:rsid w:val="00711D46"/>
    <w:rsid w:val="00714167"/>
    <w:rsid w:val="00721371"/>
    <w:rsid w:val="007240F4"/>
    <w:rsid w:val="00732AF5"/>
    <w:rsid w:val="00743C6A"/>
    <w:rsid w:val="00743DED"/>
    <w:rsid w:val="00745AD7"/>
    <w:rsid w:val="0075611E"/>
    <w:rsid w:val="00760A4A"/>
    <w:rsid w:val="00773DBC"/>
    <w:rsid w:val="00790E4E"/>
    <w:rsid w:val="00792EA2"/>
    <w:rsid w:val="007A241A"/>
    <w:rsid w:val="007A5ECF"/>
    <w:rsid w:val="007A644D"/>
    <w:rsid w:val="007A79D6"/>
    <w:rsid w:val="007D1F4C"/>
    <w:rsid w:val="007D3EFF"/>
    <w:rsid w:val="007E73C9"/>
    <w:rsid w:val="007F6D04"/>
    <w:rsid w:val="00800A93"/>
    <w:rsid w:val="008056CE"/>
    <w:rsid w:val="008060CF"/>
    <w:rsid w:val="0081285A"/>
    <w:rsid w:val="008170F3"/>
    <w:rsid w:val="00833EA9"/>
    <w:rsid w:val="008411A7"/>
    <w:rsid w:val="00844E16"/>
    <w:rsid w:val="00846129"/>
    <w:rsid w:val="00847297"/>
    <w:rsid w:val="00854005"/>
    <w:rsid w:val="00856CA9"/>
    <w:rsid w:val="00861244"/>
    <w:rsid w:val="008673D8"/>
    <w:rsid w:val="00867F29"/>
    <w:rsid w:val="00873DDD"/>
    <w:rsid w:val="0087502C"/>
    <w:rsid w:val="00877963"/>
    <w:rsid w:val="00881FFC"/>
    <w:rsid w:val="0088550C"/>
    <w:rsid w:val="00890748"/>
    <w:rsid w:val="008930A8"/>
    <w:rsid w:val="00895865"/>
    <w:rsid w:val="008A6325"/>
    <w:rsid w:val="008B60BB"/>
    <w:rsid w:val="008C162A"/>
    <w:rsid w:val="008C29B1"/>
    <w:rsid w:val="008C79B8"/>
    <w:rsid w:val="008D1601"/>
    <w:rsid w:val="008D5AD2"/>
    <w:rsid w:val="008E31B9"/>
    <w:rsid w:val="008E4ED9"/>
    <w:rsid w:val="008F11DD"/>
    <w:rsid w:val="008F6E8D"/>
    <w:rsid w:val="00902708"/>
    <w:rsid w:val="00904B3F"/>
    <w:rsid w:val="0091341C"/>
    <w:rsid w:val="009134D5"/>
    <w:rsid w:val="00925104"/>
    <w:rsid w:val="00925B91"/>
    <w:rsid w:val="0093633B"/>
    <w:rsid w:val="0093724C"/>
    <w:rsid w:val="00937296"/>
    <w:rsid w:val="00943DC4"/>
    <w:rsid w:val="00953B71"/>
    <w:rsid w:val="00963AEA"/>
    <w:rsid w:val="0097452B"/>
    <w:rsid w:val="00982DF7"/>
    <w:rsid w:val="009867AC"/>
    <w:rsid w:val="0098691C"/>
    <w:rsid w:val="009977C3"/>
    <w:rsid w:val="009A08BC"/>
    <w:rsid w:val="009A25F0"/>
    <w:rsid w:val="009B77B4"/>
    <w:rsid w:val="009C4AE1"/>
    <w:rsid w:val="009C7910"/>
    <w:rsid w:val="009D47CF"/>
    <w:rsid w:val="009E0041"/>
    <w:rsid w:val="009E4CD9"/>
    <w:rsid w:val="009E5A7D"/>
    <w:rsid w:val="009E6D98"/>
    <w:rsid w:val="009E7E29"/>
    <w:rsid w:val="009F0018"/>
    <w:rsid w:val="009F241B"/>
    <w:rsid w:val="009F2437"/>
    <w:rsid w:val="009F2FAF"/>
    <w:rsid w:val="009F3E1E"/>
    <w:rsid w:val="009F3FA0"/>
    <w:rsid w:val="00A035CF"/>
    <w:rsid w:val="00A0609D"/>
    <w:rsid w:val="00A13FF9"/>
    <w:rsid w:val="00A166CB"/>
    <w:rsid w:val="00A21E0C"/>
    <w:rsid w:val="00A22089"/>
    <w:rsid w:val="00A24220"/>
    <w:rsid w:val="00A25EAC"/>
    <w:rsid w:val="00A30FBB"/>
    <w:rsid w:val="00A31F32"/>
    <w:rsid w:val="00A32F52"/>
    <w:rsid w:val="00A4574E"/>
    <w:rsid w:val="00A47639"/>
    <w:rsid w:val="00A53881"/>
    <w:rsid w:val="00A5672E"/>
    <w:rsid w:val="00A57021"/>
    <w:rsid w:val="00A60F0F"/>
    <w:rsid w:val="00A622DC"/>
    <w:rsid w:val="00A7657A"/>
    <w:rsid w:val="00A80B03"/>
    <w:rsid w:val="00A80F07"/>
    <w:rsid w:val="00A84957"/>
    <w:rsid w:val="00A8617E"/>
    <w:rsid w:val="00A946DA"/>
    <w:rsid w:val="00A94CFA"/>
    <w:rsid w:val="00AA1A79"/>
    <w:rsid w:val="00AB28A2"/>
    <w:rsid w:val="00AB4A2C"/>
    <w:rsid w:val="00AC19EE"/>
    <w:rsid w:val="00AC5996"/>
    <w:rsid w:val="00AD11D7"/>
    <w:rsid w:val="00AD2DAD"/>
    <w:rsid w:val="00AE4AF3"/>
    <w:rsid w:val="00AF00DD"/>
    <w:rsid w:val="00AF2FBD"/>
    <w:rsid w:val="00B0190F"/>
    <w:rsid w:val="00B04476"/>
    <w:rsid w:val="00B12478"/>
    <w:rsid w:val="00B16304"/>
    <w:rsid w:val="00B2233C"/>
    <w:rsid w:val="00B33D7A"/>
    <w:rsid w:val="00B35DE8"/>
    <w:rsid w:val="00B37B34"/>
    <w:rsid w:val="00B437AF"/>
    <w:rsid w:val="00B45972"/>
    <w:rsid w:val="00B63C69"/>
    <w:rsid w:val="00B65308"/>
    <w:rsid w:val="00B74E76"/>
    <w:rsid w:val="00B801C1"/>
    <w:rsid w:val="00B9122A"/>
    <w:rsid w:val="00B91EF8"/>
    <w:rsid w:val="00B92504"/>
    <w:rsid w:val="00B925EF"/>
    <w:rsid w:val="00BA085B"/>
    <w:rsid w:val="00BB019E"/>
    <w:rsid w:val="00BB60E4"/>
    <w:rsid w:val="00BC1411"/>
    <w:rsid w:val="00BC5377"/>
    <w:rsid w:val="00BD11A4"/>
    <w:rsid w:val="00BD53A5"/>
    <w:rsid w:val="00BE3F9F"/>
    <w:rsid w:val="00BE63F9"/>
    <w:rsid w:val="00BF0CF2"/>
    <w:rsid w:val="00BF356E"/>
    <w:rsid w:val="00BF407F"/>
    <w:rsid w:val="00BF7025"/>
    <w:rsid w:val="00C01124"/>
    <w:rsid w:val="00C06957"/>
    <w:rsid w:val="00C14769"/>
    <w:rsid w:val="00C17E64"/>
    <w:rsid w:val="00C275E1"/>
    <w:rsid w:val="00C36ECB"/>
    <w:rsid w:val="00C37266"/>
    <w:rsid w:val="00C466E7"/>
    <w:rsid w:val="00C56D9C"/>
    <w:rsid w:val="00C653FA"/>
    <w:rsid w:val="00C70693"/>
    <w:rsid w:val="00C732AC"/>
    <w:rsid w:val="00C83404"/>
    <w:rsid w:val="00C858D1"/>
    <w:rsid w:val="00C95D53"/>
    <w:rsid w:val="00C979B7"/>
    <w:rsid w:val="00CC38E8"/>
    <w:rsid w:val="00CC67A9"/>
    <w:rsid w:val="00CC6DBA"/>
    <w:rsid w:val="00CD2326"/>
    <w:rsid w:val="00CE6A9A"/>
    <w:rsid w:val="00CF3B67"/>
    <w:rsid w:val="00D06028"/>
    <w:rsid w:val="00D075DA"/>
    <w:rsid w:val="00D078F7"/>
    <w:rsid w:val="00D10F5F"/>
    <w:rsid w:val="00D20D4C"/>
    <w:rsid w:val="00D24D89"/>
    <w:rsid w:val="00D26D94"/>
    <w:rsid w:val="00D37E73"/>
    <w:rsid w:val="00D43B50"/>
    <w:rsid w:val="00D45563"/>
    <w:rsid w:val="00D4691B"/>
    <w:rsid w:val="00D53993"/>
    <w:rsid w:val="00D57CB7"/>
    <w:rsid w:val="00D67AF5"/>
    <w:rsid w:val="00D75B31"/>
    <w:rsid w:val="00D80FED"/>
    <w:rsid w:val="00D82A03"/>
    <w:rsid w:val="00D83CEA"/>
    <w:rsid w:val="00D87978"/>
    <w:rsid w:val="00D879D4"/>
    <w:rsid w:val="00D9208C"/>
    <w:rsid w:val="00DA3C4B"/>
    <w:rsid w:val="00DB1460"/>
    <w:rsid w:val="00DB4E9F"/>
    <w:rsid w:val="00DB4F00"/>
    <w:rsid w:val="00DB77A2"/>
    <w:rsid w:val="00DC272C"/>
    <w:rsid w:val="00DE2F1B"/>
    <w:rsid w:val="00DE36EB"/>
    <w:rsid w:val="00DE7601"/>
    <w:rsid w:val="00E0407A"/>
    <w:rsid w:val="00E05591"/>
    <w:rsid w:val="00E16BF4"/>
    <w:rsid w:val="00E25BB8"/>
    <w:rsid w:val="00E27AE1"/>
    <w:rsid w:val="00E41D40"/>
    <w:rsid w:val="00E4258F"/>
    <w:rsid w:val="00E42920"/>
    <w:rsid w:val="00E5078C"/>
    <w:rsid w:val="00E5286A"/>
    <w:rsid w:val="00E6274F"/>
    <w:rsid w:val="00E660B7"/>
    <w:rsid w:val="00E77251"/>
    <w:rsid w:val="00E826B9"/>
    <w:rsid w:val="00E85924"/>
    <w:rsid w:val="00E87C97"/>
    <w:rsid w:val="00E91CC3"/>
    <w:rsid w:val="00E97EAE"/>
    <w:rsid w:val="00EA1B50"/>
    <w:rsid w:val="00EA3226"/>
    <w:rsid w:val="00EB3A07"/>
    <w:rsid w:val="00EB51D5"/>
    <w:rsid w:val="00EC136E"/>
    <w:rsid w:val="00EC7B76"/>
    <w:rsid w:val="00ED4274"/>
    <w:rsid w:val="00EE34E6"/>
    <w:rsid w:val="00EE4163"/>
    <w:rsid w:val="00EF3644"/>
    <w:rsid w:val="00EF60C8"/>
    <w:rsid w:val="00F10668"/>
    <w:rsid w:val="00F17E39"/>
    <w:rsid w:val="00F20592"/>
    <w:rsid w:val="00F410A3"/>
    <w:rsid w:val="00F45429"/>
    <w:rsid w:val="00F50FCF"/>
    <w:rsid w:val="00F548AD"/>
    <w:rsid w:val="00F706C4"/>
    <w:rsid w:val="00F82E66"/>
    <w:rsid w:val="00F84380"/>
    <w:rsid w:val="00F9635B"/>
    <w:rsid w:val="00FA2D42"/>
    <w:rsid w:val="00FA5C98"/>
    <w:rsid w:val="00FA5E9B"/>
    <w:rsid w:val="00FB519E"/>
    <w:rsid w:val="00FC2CF6"/>
    <w:rsid w:val="00FC6160"/>
    <w:rsid w:val="00FD64D8"/>
    <w:rsid w:val="00FE568E"/>
    <w:rsid w:val="00FE7A58"/>
    <w:rsid w:val="00FF1D22"/>
    <w:rsid w:val="00FF7F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5D1E"/>
    <w:pPr>
      <w:widowControl w:val="0"/>
      <w:autoSpaceDE w:val="0"/>
      <w:autoSpaceDN w:val="0"/>
      <w:adjustRightInd w:val="0"/>
    </w:pPr>
    <w:rPr>
      <w:sz w:val="24"/>
      <w:szCs w:val="24"/>
    </w:rPr>
  </w:style>
  <w:style w:type="paragraph" w:styleId="1">
    <w:name w:val="heading 1"/>
    <w:basedOn w:val="a0"/>
    <w:next w:val="a0"/>
    <w:link w:val="10"/>
    <w:uiPriority w:val="9"/>
    <w:qFormat/>
    <w:rsid w:val="00EB51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styleId="aff2">
    <w:name w:val="Placeholder Text"/>
    <w:basedOn w:val="a1"/>
    <w:uiPriority w:val="99"/>
    <w:semiHidden/>
    <w:rsid w:val="009977C3"/>
    <w:rPr>
      <w:color w:val="808080"/>
    </w:rPr>
  </w:style>
  <w:style w:type="character" w:customStyle="1" w:styleId="110">
    <w:name w:val="Основной текст + 11"/>
    <w:aliases w:val="5 pt39,Полужирный9"/>
    <w:uiPriority w:val="99"/>
    <w:rsid w:val="008056CE"/>
  </w:style>
  <w:style w:type="character" w:customStyle="1" w:styleId="10">
    <w:name w:val="Заголовок 1 Знак"/>
    <w:basedOn w:val="a1"/>
    <w:link w:val="1"/>
    <w:uiPriority w:val="9"/>
    <w:rsid w:val="00EB51D5"/>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213121">
      <w:bodyDiv w:val="1"/>
      <w:marLeft w:val="0"/>
      <w:marRight w:val="0"/>
      <w:marTop w:val="0"/>
      <w:marBottom w:val="0"/>
      <w:divBdr>
        <w:top w:val="none" w:sz="0" w:space="0" w:color="auto"/>
        <w:left w:val="none" w:sz="0" w:space="0" w:color="auto"/>
        <w:bottom w:val="none" w:sz="0" w:space="0" w:color="auto"/>
        <w:right w:val="none" w:sz="0" w:space="0" w:color="auto"/>
      </w:divBdr>
    </w:div>
    <w:div w:id="27868168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7089625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yperlink" Target="http://www.zipsites.ru" TargetMode="External"/><Relationship Id="rId3" Type="http://schemas.openxmlformats.org/officeDocument/2006/relationships/styles" Target="styles.xml"/><Relationship Id="rId21" Type="http://schemas.openxmlformats.org/officeDocument/2006/relationships/hyperlink" Target="http://www.Wikipedia.org"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http://www.big.libraru.inf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www.elibraru.ru"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F359D-15EF-4A2D-A533-A7FE86FEF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7664</Words>
  <Characters>43688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cp:revision>
  <cp:lastPrinted>2017-12-07T11:30:00Z</cp:lastPrinted>
  <dcterms:created xsi:type="dcterms:W3CDTF">2017-11-19T12:41:00Z</dcterms:created>
  <dcterms:modified xsi:type="dcterms:W3CDTF">2022-09-07T10:17:00Z</dcterms:modified>
</cp:coreProperties>
</file>